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5F2" w:rsidRDefault="006155BD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1335F2">
        <w:rPr>
          <w:rFonts w:ascii="Times New Roman" w:hAnsi="Times New Roman" w:cs="Times New Roman"/>
          <w:b/>
          <w:sz w:val="36"/>
          <w:szCs w:val="28"/>
        </w:rPr>
        <w:t>SPECYFIKACJA TECHNICZNA WYKONANIA</w:t>
      </w:r>
    </w:p>
    <w:p w:rsidR="00850206" w:rsidRPr="001335F2" w:rsidRDefault="006155BD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1335F2">
        <w:rPr>
          <w:rFonts w:ascii="Times New Roman" w:hAnsi="Times New Roman" w:cs="Times New Roman"/>
          <w:b/>
          <w:sz w:val="36"/>
          <w:szCs w:val="28"/>
        </w:rPr>
        <w:t>I ODBIORU</w:t>
      </w:r>
      <w:r w:rsidR="001335F2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1335F2">
        <w:rPr>
          <w:rFonts w:ascii="Times New Roman" w:hAnsi="Times New Roman" w:cs="Times New Roman"/>
          <w:b/>
          <w:sz w:val="36"/>
          <w:szCs w:val="28"/>
        </w:rPr>
        <w:t>ROBÓT BUDOWLANYCH</w:t>
      </w:r>
    </w:p>
    <w:p w:rsidR="00850206" w:rsidRPr="001335F2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206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335F2">
        <w:rPr>
          <w:rFonts w:ascii="Times New Roman" w:hAnsi="Times New Roman" w:cs="Times New Roman"/>
          <w:b/>
          <w:sz w:val="28"/>
          <w:szCs w:val="24"/>
        </w:rPr>
        <w:t>„</w:t>
      </w:r>
      <w:r w:rsidR="00A33748" w:rsidRPr="00A33748">
        <w:rPr>
          <w:rFonts w:ascii="Times New Roman" w:hAnsi="Times New Roman" w:cs="Times New Roman"/>
          <w:b/>
          <w:sz w:val="28"/>
          <w:szCs w:val="24"/>
        </w:rPr>
        <w:t>Renowacja okien w części budynku Collegium Minus</w:t>
      </w:r>
      <w:r w:rsidR="008E39C1">
        <w:rPr>
          <w:rFonts w:ascii="Times New Roman" w:hAnsi="Times New Roman" w:cs="Times New Roman"/>
          <w:b/>
          <w:sz w:val="28"/>
          <w:szCs w:val="24"/>
        </w:rPr>
        <w:t xml:space="preserve"> –etap II</w:t>
      </w:r>
      <w:r w:rsidR="00A33748">
        <w:rPr>
          <w:rFonts w:ascii="Times New Roman" w:hAnsi="Times New Roman" w:cs="Times New Roman"/>
          <w:b/>
          <w:sz w:val="28"/>
          <w:szCs w:val="24"/>
        </w:rPr>
        <w:t>”</w:t>
      </w:r>
      <w:r w:rsidRPr="001335F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33E4E" w:rsidRPr="001335F2" w:rsidRDefault="00C33E4E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50206" w:rsidRPr="001335F2" w:rsidRDefault="00850206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Katego</w:t>
      </w:r>
      <w:r w:rsidR="00FB2802">
        <w:rPr>
          <w:rFonts w:ascii="Times New Roman" w:hAnsi="Times New Roman" w:cs="Times New Roman"/>
          <w:sz w:val="28"/>
          <w:szCs w:val="24"/>
        </w:rPr>
        <w:t xml:space="preserve"> </w:t>
      </w:r>
      <w:r w:rsidRPr="001335F2">
        <w:rPr>
          <w:rFonts w:ascii="Times New Roman" w:hAnsi="Times New Roman" w:cs="Times New Roman"/>
          <w:sz w:val="28"/>
          <w:szCs w:val="24"/>
        </w:rPr>
        <w:t>ria robót:</w:t>
      </w:r>
    </w:p>
    <w:p w:rsidR="00850206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CPV</w:t>
      </w:r>
      <w:r w:rsidR="00850206" w:rsidRPr="001335F2">
        <w:rPr>
          <w:rFonts w:ascii="Times New Roman" w:hAnsi="Times New Roman" w:cs="Times New Roman"/>
          <w:sz w:val="28"/>
          <w:szCs w:val="24"/>
        </w:rPr>
        <w:t>- 45400000-1 „ Roboty budowlane”</w:t>
      </w:r>
    </w:p>
    <w:p w:rsidR="00C819D0" w:rsidRPr="001335F2" w:rsidRDefault="00C819D0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819D0">
        <w:rPr>
          <w:rFonts w:ascii="Times New Roman" w:hAnsi="Times New Roman" w:cs="Times New Roman"/>
          <w:sz w:val="28"/>
          <w:szCs w:val="24"/>
        </w:rPr>
        <w:t>CPV</w:t>
      </w:r>
      <w:r>
        <w:rPr>
          <w:rFonts w:ascii="Times New Roman" w:hAnsi="Times New Roman" w:cs="Times New Roman"/>
          <w:sz w:val="28"/>
          <w:szCs w:val="24"/>
        </w:rPr>
        <w:t xml:space="preserve"> - </w:t>
      </w:r>
      <w:r w:rsidRPr="00C819D0">
        <w:rPr>
          <w:rFonts w:ascii="Times New Roman" w:hAnsi="Times New Roman" w:cs="Times New Roman"/>
          <w:sz w:val="28"/>
          <w:szCs w:val="24"/>
        </w:rPr>
        <w:t>50800000-3</w:t>
      </w:r>
      <w:r>
        <w:rPr>
          <w:rFonts w:ascii="Times New Roman" w:hAnsi="Times New Roman" w:cs="Times New Roman"/>
          <w:sz w:val="28"/>
          <w:szCs w:val="24"/>
        </w:rPr>
        <w:t xml:space="preserve"> „</w:t>
      </w:r>
      <w:r w:rsidRPr="00C819D0">
        <w:rPr>
          <w:rFonts w:ascii="Times New Roman" w:hAnsi="Times New Roman" w:cs="Times New Roman"/>
          <w:sz w:val="28"/>
          <w:szCs w:val="24"/>
        </w:rPr>
        <w:t>Różne usługi w zakresie napraw i konserwacji</w:t>
      </w:r>
      <w:r>
        <w:rPr>
          <w:rFonts w:ascii="Times New Roman" w:hAnsi="Times New Roman" w:cs="Times New Roman"/>
          <w:sz w:val="28"/>
          <w:szCs w:val="24"/>
        </w:rPr>
        <w:t>”</w:t>
      </w:r>
    </w:p>
    <w:p w:rsidR="001335F2" w:rsidRPr="00EB1610" w:rsidRDefault="001335F2" w:rsidP="001335F2">
      <w:pPr>
        <w:jc w:val="both"/>
        <w:rPr>
          <w:rFonts w:ascii="Arial" w:hAnsi="Arial" w:cs="Arial"/>
          <w:b/>
          <w:color w:val="000000"/>
        </w:rPr>
      </w:pPr>
    </w:p>
    <w:p w:rsidR="001335F2" w:rsidRPr="006155BD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F36" w:rsidRDefault="00450F36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F36" w:rsidRDefault="00450F36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0F36" w:rsidRDefault="00450F36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Default="006155BD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SPIS </w:t>
      </w:r>
      <w:r w:rsidR="008267E5">
        <w:rPr>
          <w:rFonts w:ascii="Times New Roman" w:hAnsi="Times New Roman" w:cs="Times New Roman"/>
          <w:b/>
          <w:bCs/>
          <w:sz w:val="24"/>
          <w:szCs w:val="24"/>
        </w:rPr>
        <w:t>ZAWARTOŚCI</w:t>
      </w:r>
    </w:p>
    <w:p w:rsidR="008267E5" w:rsidRPr="006155BD" w:rsidRDefault="008267E5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Część ogólna 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>Wymagania dotyczące właściwości wyrobów budowlanych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Wymagania dotyczące sprzętu i maszyn 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Wymagania dotyczące wykonania robót budowlanych 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>Kontrola, badania oraz odbiór wyrobów i robót budowlanych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Odbiór robót budowlanych 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Sposób rozliczenia robót tymczasowych i prac towarzyszących </w:t>
      </w:r>
    </w:p>
    <w:p w:rsidR="006155BD" w:rsidRPr="008267E5" w:rsidRDefault="006155BD" w:rsidP="008267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67E5">
        <w:rPr>
          <w:rFonts w:ascii="Times New Roman" w:hAnsi="Times New Roman" w:cs="Times New Roman"/>
          <w:sz w:val="24"/>
          <w:szCs w:val="24"/>
        </w:rPr>
        <w:t xml:space="preserve">Dokumentacja odniesienia </w:t>
      </w:r>
    </w:p>
    <w:p w:rsidR="008267E5" w:rsidRDefault="008267E5" w:rsidP="00615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5F31" w:rsidRDefault="0003165A" w:rsidP="0014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:rsidR="006155BD" w:rsidRPr="006155BD" w:rsidRDefault="008267E5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Część ogólna</w:t>
      </w:r>
    </w:p>
    <w:p w:rsidR="008267E5" w:rsidRDefault="008267E5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7E5" w:rsidRPr="008267E5" w:rsidRDefault="008267E5" w:rsidP="00450F3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267E5">
        <w:rPr>
          <w:rFonts w:ascii="Times New Roman" w:hAnsi="Times New Roman" w:cs="Times New Roman"/>
          <w:b/>
          <w:bCs/>
          <w:sz w:val="24"/>
          <w:szCs w:val="24"/>
        </w:rPr>
        <w:t>Zakres robót</w:t>
      </w:r>
    </w:p>
    <w:p w:rsidR="007316E5" w:rsidRDefault="007316E5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081BDB" w:rsidRDefault="00081BDB" w:rsidP="00081B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81BDB">
        <w:rPr>
          <w:rFonts w:ascii="Times New Roman" w:eastAsia="TimesNewRoman" w:hAnsi="Times New Roman" w:cs="Times New Roman"/>
          <w:sz w:val="24"/>
          <w:szCs w:val="24"/>
        </w:rPr>
        <w:t>Collegium Minus UAM przy ulicy Wieniawskiego 1, wpisany w 1966 r. do</w:t>
      </w:r>
      <w:r w:rsidR="00182DB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Rejestru zabytków</w:t>
      </w:r>
      <w:r w:rsidR="00182DB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pod pozycj</w:t>
      </w:r>
      <w:r w:rsidRPr="00081BDB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 xml:space="preserve"> A 010 Uniwersytetu im. Adama Mickiewicza w</w:t>
      </w:r>
      <w:r w:rsidR="00182DB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Poznaniu, pierwotnie gmach pruskiej Akademii Królewskiej, zbudowane zostało</w:t>
      </w:r>
      <w:r w:rsidR="00182DB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w latach 1905-1910 według projektów zamówionych u wybitnego architekta</w:t>
      </w:r>
      <w:r w:rsidR="00182DB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berli</w:t>
      </w:r>
      <w:r w:rsidRPr="00081BDB">
        <w:rPr>
          <w:rFonts w:ascii="Times New Roman" w:eastAsia="TimesNewRoman" w:hAnsi="Times New Roman" w:cs="Times New Roman" w:hint="eastAsia"/>
          <w:sz w:val="24"/>
          <w:szCs w:val="24"/>
        </w:rPr>
        <w:t>ń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>skiego Eduarda Furstenau`a (1862-1938) pochodz</w:t>
      </w:r>
      <w:r w:rsidRPr="00081BDB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081BDB">
        <w:rPr>
          <w:rFonts w:ascii="Times New Roman" w:eastAsia="TimesNewRoman" w:hAnsi="Times New Roman" w:cs="Times New Roman"/>
          <w:sz w:val="24"/>
          <w:szCs w:val="24"/>
        </w:rPr>
        <w:t xml:space="preserve">cego z Marburga. </w:t>
      </w:r>
    </w:p>
    <w:p w:rsidR="00182DBE" w:rsidRDefault="00182DBE" w:rsidP="0018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82DBE">
        <w:rPr>
          <w:rFonts w:ascii="Times New Roman" w:eastAsia="TimesNewRoman" w:hAnsi="Times New Roman" w:cs="Times New Roman"/>
          <w:sz w:val="24"/>
          <w:szCs w:val="24"/>
        </w:rPr>
        <w:t>Budowany przez 33 miesi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ce w latach 1907 do 1909 i oddany do 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ytku 1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pa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ź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dziernika 1909, a wraz z Aul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w styczniu 1910 r. budynek Akademii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Królewskiej projektowany był praktycznie dla dwóch funkcji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Akademii, b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d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cej zal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kiem uniwersytetu z wn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trzem celowo i</w:t>
      </w:r>
      <w:r>
        <w:rPr>
          <w:rFonts w:ascii="Times New Roman" w:eastAsia="TimesNewRoman" w:hAnsi="Times New Roman" w:cs="Times New Roman"/>
          <w:sz w:val="24"/>
          <w:szCs w:val="24"/>
        </w:rPr>
        <w:t> 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technologicznie projektowanym dla potrzeb przewidywanych w niedalekiej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przyszło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ś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ci fakultetów uniwersyteckich, i wielka sal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widowiskow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, o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koncertowej akustyce z</w:t>
      </w:r>
      <w:r>
        <w:rPr>
          <w:rFonts w:ascii="Times New Roman" w:eastAsia="TimesNewRoman" w:hAnsi="Times New Roman" w:cs="Times New Roman"/>
          <w:sz w:val="24"/>
          <w:szCs w:val="24"/>
        </w:rPr>
        <w:t> 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rozbudowanym foyer i zapleczem restauracyjno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>-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kuchennym.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Ta podwójna funkcja gmachu została zaakcentowana wg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Skuratowicza przez odr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bne ukształtowanie obu członów budowli. Patrz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 od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strony placu, Aula stała si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dominant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architektoniczn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zamykaj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perspektyw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ulicy 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ś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w. Marcin i plac Mickiewicza.</w:t>
      </w:r>
    </w:p>
    <w:p w:rsidR="00182DBE" w:rsidRDefault="00182DBE" w:rsidP="0018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82DBE">
        <w:rPr>
          <w:rFonts w:ascii="Times New Roman" w:eastAsia="TimesNewRoman" w:hAnsi="Times New Roman" w:cs="Times New Roman"/>
          <w:sz w:val="24"/>
          <w:szCs w:val="24"/>
        </w:rPr>
        <w:t>Architektura budowli stanowi nie tylko element architektoniczny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dawnego zespołu </w:t>
      </w:r>
      <w:r>
        <w:rPr>
          <w:rFonts w:ascii="Times New Roman" w:eastAsia="TimesNewRoman" w:hAnsi="Times New Roman" w:cs="Times New Roman"/>
          <w:sz w:val="24"/>
          <w:szCs w:val="24"/>
        </w:rPr>
        <w:t>z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amkowego ale jest tak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e artystyczn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, wydzielon</w:t>
      </w:r>
      <w:r>
        <w:rPr>
          <w:rFonts w:ascii="Times New Roman" w:eastAsia="TimesNewRoman" w:hAnsi="Times New Roman" w:cs="Times New Roman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brył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architektoniczn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. Ozdobna architektura budowli nawi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zuje swym wystrojem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ogólnym i form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detalu architektonicznego do niemieckiego renesansu i jego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hanzeatyckich przykładów, głównie z Gda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ń</w:t>
      </w:r>
      <w:r>
        <w:rPr>
          <w:rFonts w:ascii="Times New Roman" w:eastAsia="TimesNewRoman" w:hAnsi="Times New Roman" w:cs="Times New Roman"/>
          <w:sz w:val="24"/>
          <w:szCs w:val="24"/>
        </w:rPr>
        <w:t>ska i Lubeki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 w:cs="Times New Roman"/>
          <w:sz w:val="24"/>
          <w:szCs w:val="24"/>
        </w:rPr>
        <w:t>J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ako pierwowzór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Skuratowicz powołuje architektur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szczytu słynnego w owym czasie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„Lusthaus`u” Habicha w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> 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Stuttgarcie, kompozycyjnie za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ś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ratusza w Bielefedt, a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w detalach ratusza w Bremie (z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> 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przebudowy ok. 1610 r). Jest on wi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ę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c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kompilacj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detali i rozwi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ą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za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ń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 xml:space="preserve"> renesansowej architektury niemieckiej z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północnymi nalotami. Cało</w:t>
      </w:r>
      <w:r w:rsidRPr="00182DBE">
        <w:rPr>
          <w:rFonts w:ascii="Times New Roman" w:eastAsia="TimesNewRoman" w:hAnsi="Times New Roman" w:cs="Times New Roman" w:hint="eastAsia"/>
          <w:sz w:val="24"/>
          <w:szCs w:val="24"/>
        </w:rPr>
        <w:t>ść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 xml:space="preserve"> robi jednak w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ra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enie jednolite i</w:t>
      </w:r>
      <w:r w:rsidR="007316E5">
        <w:rPr>
          <w:rFonts w:ascii="Times New Roman" w:eastAsia="TimesNewRoman" w:hAnsi="Times New Roman" w:cs="Times New Roman"/>
          <w:sz w:val="24"/>
          <w:szCs w:val="24"/>
        </w:rPr>
        <w:t> </w:t>
      </w:r>
      <w:r w:rsidRPr="00182DBE">
        <w:rPr>
          <w:rFonts w:ascii="Times New Roman" w:eastAsia="TimesNewRoman" w:hAnsi="Times New Roman" w:cs="Times New Roman"/>
          <w:sz w:val="24"/>
          <w:szCs w:val="24"/>
        </w:rPr>
        <w:t>konsekwentne architektonicznie.</w:t>
      </w:r>
    </w:p>
    <w:p w:rsidR="00C819D0" w:rsidRDefault="00C819D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7316E5" w:rsidRDefault="007316E5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FA475F" w:rsidRDefault="007316E5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FA475F">
        <w:rPr>
          <w:rFonts w:ascii="Times New Roman" w:eastAsia="TimesNewRoman" w:hAnsi="Times New Roman" w:cs="Times New Roman"/>
          <w:sz w:val="24"/>
          <w:szCs w:val="24"/>
        </w:rPr>
        <w:t>Zakres prac obejmuje renowację dwustronną okien drewnianych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 xml:space="preserve"> (skrzydła, ramy, parapety wewnętrzne) </w:t>
      </w:r>
      <w:r w:rsidRPr="00FA475F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8E39C1">
        <w:rPr>
          <w:rFonts w:ascii="Times New Roman" w:eastAsia="TimesNewRoman" w:hAnsi="Times New Roman" w:cs="Times New Roman"/>
          <w:sz w:val="24"/>
          <w:szCs w:val="24"/>
        </w:rPr>
        <w:t xml:space="preserve">w części budynku </w:t>
      </w:r>
      <w:r w:rsidRPr="00FA475F">
        <w:rPr>
          <w:rFonts w:ascii="Times New Roman" w:eastAsia="TimesNewRoman" w:hAnsi="Times New Roman" w:cs="Times New Roman"/>
          <w:sz w:val="24"/>
          <w:szCs w:val="24"/>
        </w:rPr>
        <w:t>Collegium Minus</w:t>
      </w:r>
      <w:r w:rsidR="008E39C1">
        <w:rPr>
          <w:rFonts w:ascii="Times New Roman" w:eastAsia="TimesNewRoman" w:hAnsi="Times New Roman" w:cs="Times New Roman"/>
          <w:sz w:val="24"/>
          <w:szCs w:val="24"/>
        </w:rPr>
        <w:t xml:space="preserve"> (zgodnie z załączonym rysunkiem)</w:t>
      </w:r>
      <w:r w:rsidR="00FA475F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r w:rsidR="007D1DE3" w:rsidRPr="00FA475F">
        <w:rPr>
          <w:rFonts w:ascii="Times New Roman" w:eastAsia="TimesNewRoman" w:hAnsi="Times New Roman" w:cs="Times New Roman"/>
          <w:sz w:val="24"/>
          <w:szCs w:val="24"/>
        </w:rPr>
        <w:t xml:space="preserve">Przed przystąpieniem do prac należy </w:t>
      </w:r>
      <w:r w:rsidR="00FA475F" w:rsidRPr="00FA475F">
        <w:rPr>
          <w:rFonts w:ascii="Times New Roman" w:eastAsia="TimesNewRoman" w:hAnsi="Times New Roman" w:cs="Times New Roman"/>
          <w:sz w:val="24"/>
          <w:szCs w:val="24"/>
        </w:rPr>
        <w:t xml:space="preserve">uzyskać od 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 xml:space="preserve">MKZ i </w:t>
      </w:r>
      <w:r w:rsidR="00FA475F" w:rsidRPr="00FA475F">
        <w:rPr>
          <w:rFonts w:ascii="Times New Roman" w:eastAsia="TimesNewRoman" w:hAnsi="Times New Roman" w:cs="Times New Roman"/>
          <w:sz w:val="24"/>
          <w:szCs w:val="24"/>
        </w:rPr>
        <w:t>Inwestora akceptację przyjętej t</w:t>
      </w:r>
      <w:r w:rsidR="007D1DE3" w:rsidRPr="00FA475F">
        <w:rPr>
          <w:rFonts w:ascii="Times New Roman" w:eastAsia="TimesNewRoman" w:hAnsi="Times New Roman" w:cs="Times New Roman"/>
          <w:sz w:val="24"/>
          <w:szCs w:val="24"/>
        </w:rPr>
        <w:t>echnologi</w:t>
      </w:r>
      <w:r w:rsidR="00FA475F" w:rsidRPr="00FA475F">
        <w:rPr>
          <w:rFonts w:ascii="Times New Roman" w:eastAsia="TimesNewRoman" w:hAnsi="Times New Roman" w:cs="Times New Roman"/>
          <w:sz w:val="24"/>
          <w:szCs w:val="24"/>
        </w:rPr>
        <w:t>i</w:t>
      </w:r>
      <w:r w:rsidR="00FA475F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FA475F" w:rsidRPr="00FA475F">
        <w:rPr>
          <w:rFonts w:ascii="Times New Roman" w:eastAsia="TimesNewRoman" w:hAnsi="Times New Roman" w:cs="Times New Roman"/>
          <w:sz w:val="24"/>
          <w:szCs w:val="24"/>
        </w:rPr>
        <w:t>renowac</w:t>
      </w:r>
      <w:r w:rsidR="00FA475F">
        <w:rPr>
          <w:rFonts w:ascii="Times New Roman" w:eastAsia="TimesNewRoman" w:hAnsi="Times New Roman" w:cs="Times New Roman"/>
          <w:sz w:val="24"/>
          <w:szCs w:val="24"/>
        </w:rPr>
        <w:t>ji</w:t>
      </w:r>
      <w:r w:rsidR="00FA475F" w:rsidRPr="00FA475F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</w:p>
    <w:p w:rsidR="00B75CCE" w:rsidRPr="00FA475F" w:rsidRDefault="00FA475F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FA475F">
        <w:rPr>
          <w:rFonts w:ascii="Times New Roman" w:eastAsia="TimesNewRoman" w:hAnsi="Times New Roman" w:cs="Times New Roman"/>
          <w:sz w:val="24"/>
          <w:szCs w:val="24"/>
        </w:rPr>
        <w:t>W budynku renowacj</w:t>
      </w:r>
      <w:r>
        <w:rPr>
          <w:rFonts w:ascii="Times New Roman" w:eastAsia="TimesNewRoman" w:hAnsi="Times New Roman" w:cs="Times New Roman"/>
          <w:sz w:val="24"/>
          <w:szCs w:val="24"/>
        </w:rPr>
        <w:t>ę</w:t>
      </w:r>
      <w:r w:rsidRPr="00FA475F">
        <w:rPr>
          <w:rFonts w:ascii="Times New Roman" w:eastAsia="TimesNewRoman" w:hAnsi="Times New Roman" w:cs="Times New Roman"/>
          <w:sz w:val="24"/>
          <w:szCs w:val="24"/>
        </w:rPr>
        <w:t xml:space="preserve"> stolarki przeprowadzano na produktach firmy Remmers</w:t>
      </w:r>
      <w:r w:rsidR="00AF1078">
        <w:rPr>
          <w:rFonts w:ascii="Times New Roman" w:eastAsia="TimesNewRoman" w:hAnsi="Times New Roman" w:cs="Times New Roman"/>
          <w:sz w:val="24"/>
          <w:szCs w:val="24"/>
        </w:rPr>
        <w:t xml:space="preserve">. Przyjęta technologia nie może być 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>o niższym standardzie.</w:t>
      </w:r>
    </w:p>
    <w:p w:rsidR="00FA475F" w:rsidRPr="00FA475F" w:rsidRDefault="00FA475F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FA475F">
        <w:rPr>
          <w:rFonts w:ascii="Times New Roman" w:eastAsia="TimesNewRoman" w:hAnsi="Times New Roman" w:cs="Times New Roman"/>
          <w:sz w:val="24"/>
          <w:szCs w:val="24"/>
        </w:rPr>
        <w:t>Zakres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 xml:space="preserve"> prac renowacyjnych:</w:t>
      </w:r>
    </w:p>
    <w:p w:rsidR="00B75CCE" w:rsidRPr="00B75CCE" w:rsidRDefault="00B75CCE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B75CCE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145F31">
        <w:rPr>
          <w:rFonts w:ascii="Times New Roman" w:eastAsia="TimesNewRoman" w:hAnsi="Times New Roman" w:cs="Times New Roman"/>
          <w:sz w:val="24"/>
          <w:szCs w:val="24"/>
        </w:rPr>
        <w:t xml:space="preserve">oczyszczenie okien ze </w:t>
      </w:r>
      <w:r w:rsidRPr="00B75CCE">
        <w:rPr>
          <w:rFonts w:ascii="Times New Roman" w:eastAsia="TimesNewRoman" w:hAnsi="Times New Roman" w:cs="Times New Roman"/>
          <w:sz w:val="24"/>
          <w:szCs w:val="24"/>
        </w:rPr>
        <w:t>stare</w:t>
      </w:r>
      <w:r w:rsidR="00145F31">
        <w:rPr>
          <w:rFonts w:ascii="Times New Roman" w:eastAsia="TimesNewRoman" w:hAnsi="Times New Roman" w:cs="Times New Roman"/>
          <w:sz w:val="24"/>
          <w:szCs w:val="24"/>
        </w:rPr>
        <w:t>go lakieru i farby</w:t>
      </w:r>
    </w:p>
    <w:p w:rsidR="007316E5" w:rsidRDefault="00B75CCE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B75CCE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oczyszczenie 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 xml:space="preserve">i regulacja </w:t>
      </w:r>
      <w:r>
        <w:rPr>
          <w:rFonts w:ascii="Times New Roman" w:eastAsia="TimesNewRoman" w:hAnsi="Times New Roman" w:cs="Times New Roman"/>
          <w:sz w:val="24"/>
          <w:szCs w:val="24"/>
        </w:rPr>
        <w:t>okuć</w:t>
      </w:r>
    </w:p>
    <w:p w:rsidR="00B75CCE" w:rsidRDefault="00B75CCE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wymiana zniszczonych lub </w:t>
      </w:r>
      <w:r w:rsidR="007D1DE3">
        <w:rPr>
          <w:rFonts w:ascii="Times New Roman" w:eastAsia="TimesNewRoman" w:hAnsi="Times New Roman" w:cs="Times New Roman"/>
          <w:sz w:val="24"/>
          <w:szCs w:val="24"/>
        </w:rPr>
        <w:t xml:space="preserve">uszkodzonych </w:t>
      </w:r>
      <w:r w:rsidR="00FA475F">
        <w:rPr>
          <w:rFonts w:ascii="Times New Roman" w:eastAsia="TimesNewRoman" w:hAnsi="Times New Roman" w:cs="Times New Roman"/>
          <w:sz w:val="24"/>
          <w:szCs w:val="24"/>
        </w:rPr>
        <w:t>uszczelek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 xml:space="preserve"> </w:t>
      </w:r>
    </w:p>
    <w:p w:rsidR="00B75CCE" w:rsidRDefault="00B75CCE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BC0A62">
        <w:rPr>
          <w:rFonts w:ascii="Times New Roman" w:eastAsia="TimesNewRoman" w:hAnsi="Times New Roman" w:cs="Times New Roman"/>
          <w:sz w:val="24"/>
          <w:szCs w:val="24"/>
        </w:rPr>
        <w:t>malowanie okien wg. zaakceptowanej technologii.</w:t>
      </w:r>
    </w:p>
    <w:p w:rsidR="00145F31" w:rsidRDefault="00145F31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145F31" w:rsidRPr="00145F31" w:rsidRDefault="00145F31" w:rsidP="0014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45F31">
        <w:rPr>
          <w:rFonts w:ascii="Times New Roman" w:eastAsia="TimesNewRoman" w:hAnsi="Times New Roman" w:cs="Times New Roman"/>
          <w:sz w:val="24"/>
          <w:szCs w:val="24"/>
        </w:rPr>
        <w:t>Wszystkie okna na koniec dnia pracy muszą być skutecznie zamknięte.</w:t>
      </w:r>
    </w:p>
    <w:p w:rsidR="00145F31" w:rsidRPr="00145F31" w:rsidRDefault="00145F31" w:rsidP="00145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45F31">
        <w:rPr>
          <w:rFonts w:ascii="Times New Roman" w:eastAsia="TimesNewRoman" w:hAnsi="Times New Roman" w:cs="Times New Roman"/>
          <w:sz w:val="24"/>
          <w:szCs w:val="24"/>
        </w:rPr>
        <w:t>Oczyszczenie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o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kien przeprowadzić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głównie przez zdzieranie lakieru szlifierkami z</w:t>
      </w:r>
      <w:r>
        <w:rPr>
          <w:rFonts w:ascii="Times New Roman" w:eastAsia="TimesNewRoman" w:hAnsi="Times New Roman" w:cs="Times New Roman"/>
          <w:sz w:val="24"/>
          <w:szCs w:val="24"/>
        </w:rPr>
        <w:t> 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odpowiedniej granulacji papierem ściernym. Okucia mosiężne oczyścić chemicznie i</w:t>
      </w:r>
      <w:r>
        <w:rPr>
          <w:rFonts w:ascii="Times New Roman" w:eastAsia="TimesNewRoman" w:hAnsi="Times New Roman" w:cs="Times New Roman"/>
          <w:sz w:val="24"/>
          <w:szCs w:val="24"/>
        </w:rPr>
        <w:t> 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mechanicznie. Po oczyszczeniu stolarki należy uzupełnić większe ubytki poprzez flekowanie, pęknięcia wypełnić elastyczną szpachlówką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. Uszczelnić okna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uszczelkami montowanymi po malowaniu. Powierzchnia powłok nie powinna mieć uszkodzeń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Barwa powłoki powinna być jednolita, bez widocznych poprawek, śladów pędzla, rys i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odprysków.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Wykonane powłoki nie powinny wydzielać nieprzyjemnego zapachu i zawierać substancji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45F31">
        <w:rPr>
          <w:rFonts w:ascii="Times New Roman" w:eastAsia="TimesNewRoman" w:hAnsi="Times New Roman" w:cs="Times New Roman"/>
          <w:sz w:val="24"/>
          <w:szCs w:val="24"/>
        </w:rPr>
        <w:t>szkodliwych dla zdrowia.</w:t>
      </w:r>
    </w:p>
    <w:p w:rsidR="00145F31" w:rsidRPr="00B75CCE" w:rsidRDefault="00145F31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7316E5" w:rsidRDefault="007316E5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145F31" w:rsidRDefault="00145F31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145F31" w:rsidRDefault="00145F31" w:rsidP="0073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C819D0" w:rsidRDefault="00C819D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C5883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>Zestawienie stolarki</w:t>
      </w:r>
      <w:r w:rsidR="00182DBE" w:rsidRPr="000C5883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 xml:space="preserve"> okiennej do renowacji</w:t>
      </w:r>
      <w:r w:rsidR="006577FD">
        <w:rPr>
          <w:rFonts w:ascii="Times New Roman" w:eastAsia="TimesNewRoman" w:hAnsi="Times New Roman" w:cs="Times New Roman"/>
          <w:b/>
          <w:sz w:val="24"/>
          <w:szCs w:val="24"/>
          <w:u w:val="single"/>
        </w:rPr>
        <w:t xml:space="preserve"> – skrzydło zachodnie z salą XVII </w:t>
      </w:r>
      <w:r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C819D0" w:rsidRDefault="00C819D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9A10BD" w:rsidRPr="000C5883" w:rsidRDefault="000A2C19" w:rsidP="000C588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(A) </w:t>
      </w:r>
      <w:r w:rsidR="00182DBE" w:rsidRPr="000C5883">
        <w:rPr>
          <w:rFonts w:ascii="Times New Roman" w:eastAsia="TimesNewRoman" w:hAnsi="Times New Roman" w:cs="Times New Roman"/>
          <w:sz w:val="24"/>
          <w:szCs w:val="24"/>
        </w:rPr>
        <w:t>o</w:t>
      </w:r>
      <w:r w:rsidR="00C819D0" w:rsidRPr="000C5883">
        <w:rPr>
          <w:rFonts w:ascii="Times New Roman" w:eastAsia="TimesNewRoman" w:hAnsi="Times New Roman" w:cs="Times New Roman"/>
          <w:sz w:val="24"/>
          <w:szCs w:val="24"/>
        </w:rPr>
        <w:t xml:space="preserve">kna </w:t>
      </w:r>
      <w:r w:rsidR="006577FD">
        <w:rPr>
          <w:rFonts w:ascii="Times New Roman" w:eastAsia="TimesNewRoman" w:hAnsi="Times New Roman" w:cs="Times New Roman"/>
          <w:sz w:val="24"/>
          <w:szCs w:val="24"/>
        </w:rPr>
        <w:t>pojedyncze przyziemia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 xml:space="preserve"> (</w:t>
      </w:r>
      <w:r w:rsidR="006577FD">
        <w:rPr>
          <w:rFonts w:ascii="Times New Roman" w:eastAsia="TimesNewRoman" w:hAnsi="Times New Roman" w:cs="Times New Roman"/>
          <w:sz w:val="24"/>
          <w:szCs w:val="24"/>
        </w:rPr>
        <w:t xml:space="preserve">pomieszczenia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>biurowe</w:t>
      </w:r>
      <w:r w:rsidR="000C0DC4">
        <w:rPr>
          <w:rFonts w:ascii="Times New Roman" w:eastAsia="TimesNewRoman" w:hAnsi="Times New Roman" w:cs="Times New Roman"/>
          <w:sz w:val="24"/>
          <w:szCs w:val="24"/>
        </w:rPr>
        <w:t>)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 w:rsidR="000C0DC4" w:rsidRPr="000C0DC4">
        <w:rPr>
          <w:rFonts w:ascii="Times New Roman" w:eastAsia="TimesNewRoman" w:hAnsi="Times New Roman" w:cs="Times New Roman"/>
          <w:b/>
          <w:sz w:val="24"/>
          <w:szCs w:val="24"/>
        </w:rPr>
        <w:t>18</w:t>
      </w:r>
      <w:r w:rsidR="009A10BD"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>.:</w:t>
      </w:r>
    </w:p>
    <w:p w:rsidR="009A10BD" w:rsidRDefault="009A10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wymiar okna w świetle ościeży </w:t>
      </w:r>
      <w:r w:rsidR="000C0DC4">
        <w:rPr>
          <w:rFonts w:ascii="Times New Roman" w:eastAsia="TimesNewRoman" w:hAnsi="Times New Roman" w:cs="Times New Roman"/>
          <w:sz w:val="24"/>
          <w:szCs w:val="24"/>
        </w:rPr>
        <w:t>0,96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 x </w:t>
      </w:r>
      <w:r w:rsidR="000C0DC4">
        <w:rPr>
          <w:rFonts w:ascii="Times New Roman" w:eastAsia="TimesNewRoman" w:hAnsi="Times New Roman" w:cs="Times New Roman"/>
          <w:sz w:val="24"/>
          <w:szCs w:val="24"/>
        </w:rPr>
        <w:t>1,73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</w:t>
      </w:r>
    </w:p>
    <w:p w:rsidR="009A10BD" w:rsidRDefault="009A10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okno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 xml:space="preserve"> dwuskrzydłowe</w:t>
      </w:r>
    </w:p>
    <w:p w:rsidR="009A10BD" w:rsidRDefault="009A10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0,38 m. </w:t>
      </w:r>
    </w:p>
    <w:p w:rsidR="009A10BD" w:rsidRDefault="009A10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9A10BD" w:rsidRPr="000C5883" w:rsidRDefault="000A2C19" w:rsidP="000C588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(B) 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 xml:space="preserve">okna skrzynkowe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 xml:space="preserve">parter </w:t>
      </w:r>
      <w:r w:rsidR="000C5883" w:rsidRPr="000C5883">
        <w:rPr>
          <w:rFonts w:ascii="Times New Roman" w:eastAsia="TimesNewRoman" w:hAnsi="Times New Roman" w:cs="Times New Roman"/>
          <w:sz w:val="24"/>
          <w:szCs w:val="24"/>
        </w:rPr>
        <w:t>(pomieszczenia biurowe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 xml:space="preserve">) 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 xml:space="preserve">– </w:t>
      </w:r>
      <w:r w:rsidR="00AE009E">
        <w:rPr>
          <w:rFonts w:ascii="Times New Roman" w:eastAsia="TimesNewRoman" w:hAnsi="Times New Roman" w:cs="Times New Roman"/>
          <w:b/>
          <w:sz w:val="24"/>
          <w:szCs w:val="24"/>
        </w:rPr>
        <w:t>7</w:t>
      </w:r>
      <w:r w:rsidR="009A10BD"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</w:t>
      </w:r>
      <w:r w:rsidR="009A10BD" w:rsidRPr="000C5883">
        <w:rPr>
          <w:rFonts w:ascii="Times New Roman" w:eastAsia="TimesNewRoman" w:hAnsi="Times New Roman" w:cs="Times New Roman"/>
          <w:sz w:val="24"/>
          <w:szCs w:val="24"/>
        </w:rPr>
        <w:t>.:</w:t>
      </w:r>
    </w:p>
    <w:p w:rsidR="009A10BD" w:rsidRDefault="009A10BD" w:rsidP="009A1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>85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 x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>2,50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</w:t>
      </w:r>
    </w:p>
    <w:p w:rsidR="009A10BD" w:rsidRDefault="009A10BD" w:rsidP="009A1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okno 2x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>czteroskrzydłowe</w:t>
      </w:r>
    </w:p>
    <w:p w:rsidR="009A10BD" w:rsidRDefault="009A10BD" w:rsidP="009A1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0,38 m. </w:t>
      </w:r>
    </w:p>
    <w:p w:rsidR="000C5883" w:rsidRDefault="000C5883" w:rsidP="009A1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E009E" w:rsidRPr="000C5883" w:rsidRDefault="000A2C19" w:rsidP="00AE009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(C) </w:t>
      </w:r>
      <w:r w:rsidR="00AE009E" w:rsidRPr="000C5883">
        <w:rPr>
          <w:rFonts w:ascii="Times New Roman" w:eastAsia="TimesNewRoman" w:hAnsi="Times New Roman" w:cs="Times New Roman"/>
          <w:sz w:val="24"/>
          <w:szCs w:val="24"/>
        </w:rPr>
        <w:t xml:space="preserve">okna skrzynkowe 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 xml:space="preserve">parter </w:t>
      </w:r>
      <w:r w:rsidR="00AE009E" w:rsidRPr="000C5883">
        <w:rPr>
          <w:rFonts w:ascii="Times New Roman" w:eastAsia="TimesNewRoman" w:hAnsi="Times New Roman" w:cs="Times New Roman"/>
          <w:sz w:val="24"/>
          <w:szCs w:val="24"/>
        </w:rPr>
        <w:t>(pomieszczenia biurowe</w:t>
      </w:r>
      <w:r w:rsidR="00AE009E">
        <w:rPr>
          <w:rFonts w:ascii="Times New Roman" w:eastAsia="TimesNewRoman" w:hAnsi="Times New Roman" w:cs="Times New Roman"/>
          <w:sz w:val="24"/>
          <w:szCs w:val="24"/>
        </w:rPr>
        <w:t xml:space="preserve">) </w:t>
      </w:r>
      <w:r w:rsidR="00AE009E" w:rsidRPr="000C5883">
        <w:rPr>
          <w:rFonts w:ascii="Times New Roman" w:eastAsia="TimesNewRoman" w:hAnsi="Times New Roman" w:cs="Times New Roman"/>
          <w:sz w:val="24"/>
          <w:szCs w:val="24"/>
        </w:rPr>
        <w:t xml:space="preserve">– </w:t>
      </w:r>
      <w:r w:rsidR="00AE009E">
        <w:rPr>
          <w:rFonts w:ascii="Times New Roman" w:eastAsia="TimesNewRoman" w:hAnsi="Times New Roman" w:cs="Times New Roman"/>
          <w:b/>
          <w:sz w:val="24"/>
          <w:szCs w:val="24"/>
        </w:rPr>
        <w:t>2</w:t>
      </w:r>
      <w:r w:rsidR="00AE009E"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</w:t>
      </w:r>
      <w:r w:rsidR="00AE009E" w:rsidRPr="000C5883">
        <w:rPr>
          <w:rFonts w:ascii="Times New Roman" w:eastAsia="TimesNewRoman" w:hAnsi="Times New Roman" w:cs="Times New Roman"/>
          <w:sz w:val="24"/>
          <w:szCs w:val="24"/>
        </w:rPr>
        <w:t>.:</w:t>
      </w:r>
    </w:p>
    <w:p w:rsidR="00AE009E" w:rsidRDefault="00AE009E" w:rsidP="00AE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</w:t>
      </w:r>
      <w:r w:rsidR="000A2C19">
        <w:rPr>
          <w:rFonts w:ascii="Times New Roman" w:eastAsia="TimesNewRoman" w:hAnsi="Times New Roman" w:cs="Times New Roman"/>
          <w:sz w:val="24"/>
          <w:szCs w:val="24"/>
        </w:rPr>
        <w:t>30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 x 2,50 m</w:t>
      </w:r>
    </w:p>
    <w:p w:rsidR="00AE009E" w:rsidRDefault="00AE009E" w:rsidP="00AE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2x czteroskrzydłowe</w:t>
      </w:r>
    </w:p>
    <w:p w:rsidR="000C5883" w:rsidRDefault="00AE009E" w:rsidP="00AE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parapet szerokości 0,38 m.</w:t>
      </w:r>
      <w:r w:rsidR="000C5883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</w:p>
    <w:p w:rsidR="000C5883" w:rsidRDefault="000C5883" w:rsidP="000C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0A2C19" w:rsidRPr="000C5883" w:rsidRDefault="000A2C19" w:rsidP="000A2C1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(D)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skrzynkowe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piętro I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(pomieszczenia biurowe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2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.: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1,10 m x 1,85 m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2x czteroskrzydłowe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0,38 m.. </w:t>
      </w:r>
    </w:p>
    <w:p w:rsidR="0095162B" w:rsidRDefault="0095162B" w:rsidP="000C5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0A2C19" w:rsidRPr="000C5883" w:rsidRDefault="000A2C19" w:rsidP="000A2C1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(E)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skrzynkowe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parter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(pomieszczenia biurowe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– </w:t>
      </w:r>
      <w:r w:rsidRPr="000A2C19">
        <w:rPr>
          <w:rFonts w:ascii="Times New Roman" w:eastAsia="TimesNewRoman" w:hAnsi="Times New Roman" w:cs="Times New Roman"/>
          <w:b/>
          <w:sz w:val="24"/>
          <w:szCs w:val="24"/>
        </w:rPr>
        <w:t xml:space="preserve">1 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>szt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.: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1,85 m x 2,15 m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2x czteroskrzydłowe</w:t>
      </w:r>
    </w:p>
    <w:p w:rsidR="000A2C19" w:rsidRDefault="000A2C19" w:rsidP="000A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0,38 m.. </w:t>
      </w:r>
    </w:p>
    <w:p w:rsidR="0095162B" w:rsidRDefault="0095162B" w:rsidP="0095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95162B" w:rsidRPr="000C5883" w:rsidRDefault="000A2C19" w:rsidP="009516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(F) </w:t>
      </w:r>
      <w:r w:rsidR="0095162B" w:rsidRPr="000C5883">
        <w:rPr>
          <w:rFonts w:ascii="Times New Roman" w:eastAsia="TimesNewRoman" w:hAnsi="Times New Roman" w:cs="Times New Roman"/>
          <w:sz w:val="24"/>
          <w:szCs w:val="24"/>
        </w:rPr>
        <w:t xml:space="preserve">okna pojedyncze </w:t>
      </w:r>
      <w:r>
        <w:rPr>
          <w:rFonts w:ascii="Times New Roman" w:eastAsia="TimesNewRoman" w:hAnsi="Times New Roman" w:cs="Times New Roman"/>
          <w:sz w:val="24"/>
          <w:szCs w:val="24"/>
        </w:rPr>
        <w:t>piętro I i piętro II</w:t>
      </w:r>
      <w:r w:rsidR="0095162B">
        <w:rPr>
          <w:rFonts w:ascii="Times New Roman" w:eastAsia="TimesNewRoman" w:hAnsi="Times New Roman" w:cs="Times New Roman"/>
          <w:sz w:val="24"/>
          <w:szCs w:val="24"/>
        </w:rPr>
        <w:t xml:space="preserve"> (</w:t>
      </w:r>
      <w:r w:rsidR="00A851CD">
        <w:rPr>
          <w:rFonts w:ascii="Times New Roman" w:eastAsia="TimesNewRoman" w:hAnsi="Times New Roman" w:cs="Times New Roman"/>
          <w:sz w:val="24"/>
          <w:szCs w:val="24"/>
        </w:rPr>
        <w:t>hol i szatnia przed salą VII</w:t>
      </w:r>
      <w:r w:rsidR="0095162B">
        <w:rPr>
          <w:rFonts w:ascii="Times New Roman" w:eastAsia="TimesNewRoman" w:hAnsi="Times New Roman" w:cs="Times New Roman"/>
          <w:sz w:val="24"/>
          <w:szCs w:val="24"/>
        </w:rPr>
        <w:t>)</w:t>
      </w:r>
      <w:r w:rsidR="0095162B"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 w:rsidR="00A851CD">
        <w:rPr>
          <w:rFonts w:ascii="Times New Roman" w:eastAsia="TimesNewRoman" w:hAnsi="Times New Roman" w:cs="Times New Roman"/>
          <w:b/>
          <w:sz w:val="24"/>
          <w:szCs w:val="24"/>
        </w:rPr>
        <w:t>4</w:t>
      </w:r>
      <w:r w:rsidR="0095162B"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szt.</w:t>
      </w:r>
      <w:r w:rsidR="0095162B" w:rsidRPr="000C5883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95162B" w:rsidRDefault="0095162B" w:rsidP="0095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wymiar okna w świetle ościeży </w:t>
      </w:r>
      <w:r w:rsidR="00A851CD">
        <w:rPr>
          <w:rFonts w:ascii="Times New Roman" w:eastAsia="TimesNewRoman" w:hAnsi="Times New Roman" w:cs="Times New Roman"/>
          <w:sz w:val="24"/>
          <w:szCs w:val="24"/>
        </w:rPr>
        <w:t>1,85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 x </w:t>
      </w:r>
      <w:r w:rsidR="00A851CD">
        <w:rPr>
          <w:rFonts w:ascii="Times New Roman" w:eastAsia="TimesNewRoman" w:hAnsi="Times New Roman" w:cs="Times New Roman"/>
          <w:sz w:val="24"/>
          <w:szCs w:val="24"/>
        </w:rPr>
        <w:t>1,45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m</w:t>
      </w:r>
    </w:p>
    <w:p w:rsidR="0095162B" w:rsidRDefault="0095162B" w:rsidP="0095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okno </w:t>
      </w:r>
      <w:r w:rsidR="00A851CD">
        <w:rPr>
          <w:rFonts w:ascii="Times New Roman" w:eastAsia="TimesNewRoman" w:hAnsi="Times New Roman" w:cs="Times New Roman"/>
          <w:sz w:val="24"/>
          <w:szCs w:val="24"/>
        </w:rPr>
        <w:t>dwuskrzydłowe</w:t>
      </w:r>
    </w:p>
    <w:p w:rsidR="0095162B" w:rsidRDefault="0095162B" w:rsidP="0095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0,36 m. </w:t>
      </w:r>
    </w:p>
    <w:p w:rsidR="0095162B" w:rsidRDefault="0095162B" w:rsidP="0095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851CD" w:rsidRPr="000C5883" w:rsidRDefault="00A851CD" w:rsidP="00A851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(G)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pojedyncze </w:t>
      </w:r>
      <w:r>
        <w:rPr>
          <w:rFonts w:ascii="Times New Roman" w:eastAsia="TimesNewRoman" w:hAnsi="Times New Roman" w:cs="Times New Roman"/>
          <w:sz w:val="24"/>
          <w:szCs w:val="24"/>
        </w:rPr>
        <w:t>piętro I (sala VII)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6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szt.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1,85 m x 5,25 m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sześcioskrzydłowe</w:t>
      </w:r>
    </w:p>
    <w:p w:rsidR="0095162B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851CD">
        <w:rPr>
          <w:rFonts w:ascii="Times New Roman" w:eastAsia="TimesNewRoman" w:hAnsi="Times New Roman" w:cs="Times New Roman"/>
          <w:sz w:val="24"/>
          <w:szCs w:val="24"/>
        </w:rPr>
        <w:t>- parapet szerokości 0,36 m.</w:t>
      </w:r>
      <w:r w:rsidR="0095162B" w:rsidRPr="00A851CD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851CD" w:rsidRPr="000C5883" w:rsidRDefault="00A851CD" w:rsidP="00A851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(H)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pojedyncze </w:t>
      </w:r>
      <w:r>
        <w:rPr>
          <w:rFonts w:ascii="Times New Roman" w:eastAsia="TimesNewRoman" w:hAnsi="Times New Roman" w:cs="Times New Roman"/>
          <w:sz w:val="24"/>
          <w:szCs w:val="24"/>
        </w:rPr>
        <w:t>piętro III (poddasze)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10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szt.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1,50 m x 1,57 m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dwuskrzydłowe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0,36 m. 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851CD" w:rsidRPr="000C5883" w:rsidRDefault="00A851CD" w:rsidP="00A851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(I)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pojedyncze </w:t>
      </w:r>
      <w:r>
        <w:rPr>
          <w:rFonts w:ascii="Times New Roman" w:eastAsia="TimesNewRoman" w:hAnsi="Times New Roman" w:cs="Times New Roman"/>
          <w:sz w:val="24"/>
          <w:szCs w:val="24"/>
        </w:rPr>
        <w:t>piętro II (pomieszczenie magazynowe)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1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szt.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0,76 m x 0,82 m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dwuskrzydłowe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0,36 m. 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A851CD" w:rsidRPr="000C5883" w:rsidRDefault="00A851CD" w:rsidP="00A851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(J) 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okna pojedyncze </w:t>
      </w:r>
      <w:r>
        <w:rPr>
          <w:rFonts w:ascii="Times New Roman" w:eastAsia="TimesNewRoman" w:hAnsi="Times New Roman" w:cs="Times New Roman"/>
          <w:sz w:val="24"/>
          <w:szCs w:val="24"/>
        </w:rPr>
        <w:t>piętro III (pomieszczenie biurowe)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NewRoman" w:hAnsi="Times New Roman" w:cs="Times New Roman"/>
          <w:b/>
          <w:sz w:val="24"/>
          <w:szCs w:val="24"/>
        </w:rPr>
        <w:t>1</w:t>
      </w:r>
      <w:r w:rsidRPr="007316E5">
        <w:rPr>
          <w:rFonts w:ascii="Times New Roman" w:eastAsia="TimesNewRoman" w:hAnsi="Times New Roman" w:cs="Times New Roman"/>
          <w:b/>
          <w:sz w:val="24"/>
          <w:szCs w:val="24"/>
        </w:rPr>
        <w:t xml:space="preserve"> szt.</w:t>
      </w:r>
      <w:r w:rsidRPr="000C5883"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wymiar okna w świetle ościeży 0,76 m x 1,20 m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okno dwuskrzydłowe</w:t>
      </w:r>
    </w:p>
    <w:p w:rsidR="00A851CD" w:rsidRDefault="00A851CD" w:rsidP="00A85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- parapet szerokości 0,36 m. </w:t>
      </w:r>
    </w:p>
    <w:p w:rsidR="008F5FE0" w:rsidRPr="00A114B1" w:rsidRDefault="008F5FE0" w:rsidP="00450F3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Wymagania wobec Wykonawcy</w:t>
      </w:r>
    </w:p>
    <w:p w:rsidR="00A114B1" w:rsidRPr="00A114B1" w:rsidRDefault="00A114B1" w:rsidP="00A11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803D3" w:rsidRDefault="009803D3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411B">
        <w:rPr>
          <w:rFonts w:ascii="Times New Roman" w:hAnsi="Times New Roman" w:cs="Times New Roman"/>
          <w:b/>
          <w:sz w:val="24"/>
          <w:szCs w:val="24"/>
        </w:rPr>
        <w:t xml:space="preserve">Należy </w:t>
      </w:r>
      <w:r w:rsidRPr="00A114B1">
        <w:rPr>
          <w:rFonts w:ascii="Times New Roman" w:hAnsi="Times New Roman" w:cs="Times New Roman"/>
          <w:b/>
          <w:sz w:val="24"/>
          <w:szCs w:val="24"/>
        </w:rPr>
        <w:t>uwzględnić pracę w czynnym obiekcie</w:t>
      </w:r>
      <w:r w:rsidR="00276BF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A62" w:rsidRDefault="00A114B1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411B">
        <w:rPr>
          <w:rFonts w:ascii="Times New Roman" w:hAnsi="Times New Roman" w:cs="Times New Roman"/>
          <w:sz w:val="24"/>
          <w:szCs w:val="24"/>
        </w:rPr>
        <w:t>Każdorazowo z użytkownikami poszczególnych pomieszczeń należy ustalić datę rozpoczęcia prac w danym pomieszczeniu</w:t>
      </w:r>
      <w:r w:rsidR="00BC0A62">
        <w:rPr>
          <w:rFonts w:ascii="Times New Roman" w:hAnsi="Times New Roman" w:cs="Times New Roman"/>
          <w:sz w:val="24"/>
          <w:szCs w:val="24"/>
        </w:rPr>
        <w:t>.</w:t>
      </w:r>
      <w:r w:rsidR="002C41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11B" w:rsidRDefault="00BC0A62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</w:t>
      </w:r>
      <w:r w:rsidR="00276BFC">
        <w:rPr>
          <w:rFonts w:ascii="Times New Roman" w:hAnsi="Times New Roman" w:cs="Times New Roman"/>
          <w:sz w:val="24"/>
          <w:szCs w:val="24"/>
        </w:rPr>
        <w:t xml:space="preserve">zyskać akceptację użytych materiałów. </w:t>
      </w:r>
    </w:p>
    <w:p w:rsidR="00A114B1" w:rsidRDefault="00276BFC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411B">
        <w:rPr>
          <w:rFonts w:ascii="Times New Roman" w:hAnsi="Times New Roman" w:cs="Times New Roman"/>
          <w:sz w:val="24"/>
          <w:szCs w:val="24"/>
        </w:rPr>
        <w:t xml:space="preserve">Harmonogram prac musi uwzględnić etapowanie prac tak, aby </w:t>
      </w:r>
      <w:r>
        <w:rPr>
          <w:rFonts w:ascii="Times New Roman" w:hAnsi="Times New Roman" w:cs="Times New Roman"/>
          <w:sz w:val="24"/>
          <w:szCs w:val="24"/>
        </w:rPr>
        <w:t xml:space="preserve">zapewnić funkcjonowanie administracji. </w:t>
      </w:r>
    </w:p>
    <w:p w:rsidR="009803D3" w:rsidRDefault="009803D3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D</w:t>
      </w:r>
      <w:r w:rsidR="006A0451">
        <w:rPr>
          <w:rFonts w:ascii="Times New Roman" w:hAnsi="Times New Roman" w:cs="Times New Roman"/>
          <w:sz w:val="24"/>
          <w:szCs w:val="24"/>
        </w:rPr>
        <w:t>la wykonania zadania W</w:t>
      </w:r>
      <w:r w:rsidR="006A0451" w:rsidRPr="006155BD">
        <w:rPr>
          <w:rFonts w:ascii="Times New Roman" w:hAnsi="Times New Roman" w:cs="Times New Roman"/>
          <w:sz w:val="24"/>
          <w:szCs w:val="24"/>
        </w:rPr>
        <w:t>ykonawca zlecenia jest zobowi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A0451" w:rsidRPr="006155BD">
        <w:rPr>
          <w:rFonts w:ascii="Times New Roman" w:hAnsi="Times New Roman" w:cs="Times New Roman"/>
          <w:sz w:val="24"/>
          <w:szCs w:val="24"/>
        </w:rPr>
        <w:t>zany uwzgl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A0451" w:rsidRPr="006155BD">
        <w:rPr>
          <w:rFonts w:ascii="Times New Roman" w:hAnsi="Times New Roman" w:cs="Times New Roman"/>
          <w:sz w:val="24"/>
          <w:szCs w:val="24"/>
        </w:rPr>
        <w:t>dni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A0451" w:rsidRPr="006155BD">
        <w:rPr>
          <w:rFonts w:ascii="Times New Roman" w:hAnsi="Times New Roman" w:cs="Times New Roman"/>
          <w:sz w:val="24"/>
          <w:szCs w:val="24"/>
        </w:rPr>
        <w:t>w</w:t>
      </w:r>
      <w:r w:rsidR="006A0451">
        <w:rPr>
          <w:rFonts w:ascii="Times New Roman" w:hAnsi="Times New Roman" w:cs="Times New Roman"/>
          <w:sz w:val="24"/>
          <w:szCs w:val="24"/>
        </w:rPr>
        <w:t xml:space="preserve"> </w:t>
      </w:r>
      <w:r w:rsidR="006A0451" w:rsidRPr="006155BD">
        <w:rPr>
          <w:rFonts w:ascii="Times New Roman" w:hAnsi="Times New Roman" w:cs="Times New Roman"/>
          <w:sz w:val="24"/>
          <w:szCs w:val="24"/>
        </w:rPr>
        <w:t xml:space="preserve">swojej ofercie cenowej wszystkie 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A0451" w:rsidRPr="006155BD">
        <w:rPr>
          <w:rFonts w:ascii="Times New Roman" w:hAnsi="Times New Roman" w:cs="Times New Roman"/>
          <w:sz w:val="24"/>
          <w:szCs w:val="24"/>
        </w:rPr>
        <w:t>wiadczenia (roboty)</w:t>
      </w:r>
      <w:r w:rsidR="006A0451">
        <w:rPr>
          <w:rFonts w:ascii="Times New Roman" w:hAnsi="Times New Roman" w:cs="Times New Roman"/>
          <w:sz w:val="24"/>
          <w:szCs w:val="24"/>
        </w:rPr>
        <w:t xml:space="preserve"> zgodnie z przedstawionym opisem</w:t>
      </w:r>
      <w:r w:rsidR="006E717E">
        <w:rPr>
          <w:rFonts w:ascii="Times New Roman" w:hAnsi="Times New Roman" w:cs="Times New Roman"/>
          <w:sz w:val="24"/>
          <w:szCs w:val="24"/>
        </w:rPr>
        <w:t>,</w:t>
      </w:r>
      <w:r w:rsidR="006A0451">
        <w:rPr>
          <w:rFonts w:ascii="Times New Roman" w:hAnsi="Times New Roman" w:cs="Times New Roman"/>
          <w:sz w:val="24"/>
          <w:szCs w:val="24"/>
        </w:rPr>
        <w:t xml:space="preserve"> </w:t>
      </w:r>
      <w:r w:rsidR="006A0451" w:rsidRPr="006155BD">
        <w:rPr>
          <w:rFonts w:ascii="Times New Roman" w:hAnsi="Times New Roman" w:cs="Times New Roman"/>
          <w:sz w:val="24"/>
          <w:szCs w:val="24"/>
        </w:rPr>
        <w:t>ł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A0451" w:rsidRPr="006155BD">
        <w:rPr>
          <w:rFonts w:ascii="Times New Roman" w:hAnsi="Times New Roman" w:cs="Times New Roman"/>
          <w:sz w:val="24"/>
          <w:szCs w:val="24"/>
        </w:rPr>
        <w:t xml:space="preserve">cznie ze 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A0451" w:rsidRPr="006155BD">
        <w:rPr>
          <w:rFonts w:ascii="Times New Roman" w:hAnsi="Times New Roman" w:cs="Times New Roman"/>
          <w:sz w:val="24"/>
          <w:szCs w:val="24"/>
        </w:rPr>
        <w:t>wiadczeniami wst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A0451" w:rsidRPr="006155BD">
        <w:rPr>
          <w:rFonts w:ascii="Times New Roman" w:hAnsi="Times New Roman" w:cs="Times New Roman"/>
          <w:sz w:val="24"/>
          <w:szCs w:val="24"/>
        </w:rPr>
        <w:t>pnymi, pomocniczymi i</w:t>
      </w:r>
      <w:r w:rsidR="006A0451">
        <w:rPr>
          <w:rFonts w:ascii="Times New Roman" w:hAnsi="Times New Roman" w:cs="Times New Roman"/>
          <w:sz w:val="24"/>
          <w:szCs w:val="24"/>
        </w:rPr>
        <w:t xml:space="preserve"> </w:t>
      </w:r>
      <w:r w:rsidR="006A0451" w:rsidRPr="006155BD">
        <w:rPr>
          <w:rFonts w:ascii="Times New Roman" w:hAnsi="Times New Roman" w:cs="Times New Roman"/>
          <w:sz w:val="24"/>
          <w:szCs w:val="24"/>
        </w:rPr>
        <w:t>dodatkowymi oraz dostaw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A0451" w:rsidRPr="006155BD">
        <w:rPr>
          <w:rFonts w:ascii="Times New Roman" w:hAnsi="Times New Roman" w:cs="Times New Roman"/>
          <w:sz w:val="24"/>
          <w:szCs w:val="24"/>
        </w:rPr>
        <w:t>materiałów i sprz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A0451" w:rsidRPr="006155BD">
        <w:rPr>
          <w:rFonts w:ascii="Times New Roman" w:hAnsi="Times New Roman" w:cs="Times New Roman"/>
          <w:sz w:val="24"/>
          <w:szCs w:val="24"/>
        </w:rPr>
        <w:t>tu niezb</w:t>
      </w:r>
      <w:r w:rsidR="006A0451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A0451" w:rsidRPr="006155BD">
        <w:rPr>
          <w:rFonts w:ascii="Times New Roman" w:hAnsi="Times New Roman" w:cs="Times New Roman"/>
          <w:sz w:val="24"/>
          <w:szCs w:val="24"/>
        </w:rPr>
        <w:t xml:space="preserve">dnych </w:t>
      </w:r>
      <w:r w:rsidR="006A0451">
        <w:rPr>
          <w:rFonts w:ascii="Times New Roman" w:hAnsi="Times New Roman" w:cs="Times New Roman"/>
          <w:sz w:val="24"/>
          <w:szCs w:val="24"/>
        </w:rPr>
        <w:t>do prawidłowego wykonania robót</w:t>
      </w:r>
      <w:r w:rsidR="002430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FE0" w:rsidRPr="006155BD" w:rsidRDefault="00BD18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FE0"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8F5FE0" w:rsidRPr="006155BD">
        <w:rPr>
          <w:rFonts w:ascii="Times New Roman" w:hAnsi="Times New Roman" w:cs="Times New Roman"/>
          <w:sz w:val="24"/>
          <w:szCs w:val="24"/>
        </w:rPr>
        <w:t>zuje si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8F5FE0" w:rsidRPr="006155BD">
        <w:rPr>
          <w:rFonts w:ascii="Times New Roman" w:hAnsi="Times New Roman" w:cs="Times New Roman"/>
          <w:sz w:val="24"/>
          <w:szCs w:val="24"/>
        </w:rPr>
        <w:t>do zrealizowania zadania budowlanego, zgodnie z zasadami dobrego</w:t>
      </w:r>
      <w:r w:rsidR="008F5FE0">
        <w:rPr>
          <w:rFonts w:ascii="Times New Roman" w:hAnsi="Times New Roman" w:cs="Times New Roman"/>
          <w:sz w:val="24"/>
          <w:szCs w:val="24"/>
        </w:rPr>
        <w:t xml:space="preserve"> </w:t>
      </w:r>
      <w:r w:rsidR="008F5FE0" w:rsidRPr="006155BD">
        <w:rPr>
          <w:rFonts w:ascii="Times New Roman" w:hAnsi="Times New Roman" w:cs="Times New Roman"/>
          <w:sz w:val="24"/>
          <w:szCs w:val="24"/>
        </w:rPr>
        <w:t>wykonawstwa. Wykonawca nie b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8F5FE0" w:rsidRPr="006155BD">
        <w:rPr>
          <w:rFonts w:ascii="Times New Roman" w:hAnsi="Times New Roman" w:cs="Times New Roman"/>
          <w:sz w:val="24"/>
          <w:szCs w:val="24"/>
        </w:rPr>
        <w:t>dzie mógł w pó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>ź</w:t>
      </w:r>
      <w:r w:rsidR="008F5FE0" w:rsidRPr="006155BD">
        <w:rPr>
          <w:rFonts w:ascii="Times New Roman" w:hAnsi="Times New Roman" w:cs="Times New Roman"/>
          <w:sz w:val="24"/>
          <w:szCs w:val="24"/>
        </w:rPr>
        <w:t>niejszym terminie ubiega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8F5FE0" w:rsidRPr="006155BD">
        <w:rPr>
          <w:rFonts w:ascii="Times New Roman" w:hAnsi="Times New Roman" w:cs="Times New Roman"/>
          <w:sz w:val="24"/>
          <w:szCs w:val="24"/>
        </w:rPr>
        <w:t>si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8F5FE0" w:rsidRPr="006155BD">
        <w:rPr>
          <w:rFonts w:ascii="Times New Roman" w:hAnsi="Times New Roman" w:cs="Times New Roman"/>
          <w:sz w:val="24"/>
          <w:szCs w:val="24"/>
        </w:rPr>
        <w:t>o</w:t>
      </w:r>
      <w:r w:rsidR="0024300C">
        <w:rPr>
          <w:rFonts w:ascii="Times New Roman" w:hAnsi="Times New Roman" w:cs="Times New Roman"/>
          <w:sz w:val="24"/>
          <w:szCs w:val="24"/>
        </w:rPr>
        <w:t> </w:t>
      </w:r>
      <w:r w:rsidR="008F5FE0" w:rsidRPr="006155BD">
        <w:rPr>
          <w:rFonts w:ascii="Times New Roman" w:hAnsi="Times New Roman" w:cs="Times New Roman"/>
          <w:sz w:val="24"/>
          <w:szCs w:val="24"/>
        </w:rPr>
        <w:t>dodatkowe wynagrodzenie,</w:t>
      </w:r>
      <w:r w:rsidR="008F5FE0">
        <w:rPr>
          <w:rFonts w:ascii="Times New Roman" w:hAnsi="Times New Roman" w:cs="Times New Roman"/>
          <w:sz w:val="24"/>
          <w:szCs w:val="24"/>
        </w:rPr>
        <w:t xml:space="preserve"> </w:t>
      </w:r>
      <w:r w:rsidR="008F5FE0" w:rsidRPr="006155BD">
        <w:rPr>
          <w:rFonts w:ascii="Times New Roman" w:hAnsi="Times New Roman" w:cs="Times New Roman"/>
          <w:sz w:val="24"/>
          <w:szCs w:val="24"/>
        </w:rPr>
        <w:t>motywuj</w:t>
      </w:r>
      <w:r w:rsidR="008F5FE0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8F5FE0" w:rsidRPr="006155BD">
        <w:rPr>
          <w:rFonts w:ascii="Times New Roman" w:hAnsi="Times New Roman" w:cs="Times New Roman"/>
          <w:sz w:val="24"/>
          <w:szCs w:val="24"/>
        </w:rPr>
        <w:t xml:space="preserve">c to złym zrozumieniem </w:t>
      </w:r>
      <w:r w:rsidR="006E717E">
        <w:rPr>
          <w:rFonts w:ascii="Times New Roman" w:hAnsi="Times New Roman" w:cs="Times New Roman"/>
          <w:sz w:val="24"/>
          <w:szCs w:val="24"/>
        </w:rPr>
        <w:t>zakresu prac</w:t>
      </w:r>
      <w:r w:rsidR="0024300C">
        <w:rPr>
          <w:rFonts w:ascii="Times New Roman" w:hAnsi="Times New Roman" w:cs="Times New Roman"/>
          <w:sz w:val="24"/>
          <w:szCs w:val="24"/>
        </w:rPr>
        <w:t>.</w:t>
      </w:r>
    </w:p>
    <w:p w:rsidR="006155BD" w:rsidRDefault="00BD18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odpo</w:t>
      </w:r>
      <w:r w:rsidR="009803D3">
        <w:rPr>
          <w:rFonts w:ascii="Times New Roman" w:hAnsi="Times New Roman" w:cs="Times New Roman"/>
          <w:sz w:val="24"/>
          <w:szCs w:val="24"/>
        </w:rPr>
        <w:t xml:space="preserve">wiedzialny za wykonywane prace i przejęte pomieszczenia </w:t>
      </w:r>
      <w:r w:rsidR="006155BD" w:rsidRPr="006155BD">
        <w:rPr>
          <w:rFonts w:ascii="Times New Roman" w:hAnsi="Times New Roman" w:cs="Times New Roman"/>
          <w:sz w:val="24"/>
          <w:szCs w:val="24"/>
        </w:rPr>
        <w:t>a</w:t>
      </w:r>
      <w:r w:rsidR="008F5FE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 chwili ich odbioru. Powinien on je</w:t>
      </w:r>
      <w:r w:rsidR="008F5FE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utrzymywa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w ci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gu całego okresu trwania budowy w</w:t>
      </w:r>
      <w:r w:rsidR="006E717E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doskonałym stanie i podj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ąć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wszelkie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rodki zapobiegawcze,</w:t>
      </w:r>
      <w:r w:rsidR="008F5FE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aby nie zostały zniszczone lub skradzione, bior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pod uwag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ryzyko istniej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na budowie</w:t>
      </w:r>
    </w:p>
    <w:p w:rsidR="007D0008" w:rsidRPr="006155BD" w:rsidRDefault="007D0008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 w:rsidRPr="006155BD">
        <w:rPr>
          <w:rFonts w:ascii="Times New Roman" w:hAnsi="Times New Roman" w:cs="Times New Roman"/>
          <w:sz w:val="24"/>
          <w:szCs w:val="24"/>
        </w:rPr>
        <w:t>rzed przyst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pieniem do robót Wykonawca podejmie wszystkie niezb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 kroki maj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na celu zabezpieczenie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instalacji i urz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 xml:space="preserve">przed ich uszkodzeniem w czasie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155BD">
        <w:rPr>
          <w:rFonts w:ascii="Times New Roman" w:hAnsi="Times New Roman" w:cs="Times New Roman"/>
          <w:sz w:val="24"/>
          <w:szCs w:val="24"/>
        </w:rPr>
        <w:t>ealizacji robót</w:t>
      </w:r>
      <w:r>
        <w:rPr>
          <w:rFonts w:ascii="Times New Roman" w:hAnsi="Times New Roman" w:cs="Times New Roman"/>
          <w:sz w:val="24"/>
          <w:szCs w:val="24"/>
        </w:rPr>
        <w:t>. W</w:t>
      </w:r>
      <w:r w:rsidRPr="006155BD">
        <w:rPr>
          <w:rFonts w:ascii="Times New Roman" w:hAnsi="Times New Roman" w:cs="Times New Roman"/>
          <w:sz w:val="24"/>
          <w:szCs w:val="24"/>
        </w:rPr>
        <w:t xml:space="preserve"> przypadku przypadkowego uszkodzenia 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cych instalacji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6155BD">
        <w:rPr>
          <w:rFonts w:ascii="Times New Roman" w:hAnsi="Times New Roman" w:cs="Times New Roman"/>
          <w:sz w:val="24"/>
          <w:szCs w:val="24"/>
        </w:rPr>
        <w:t>ykonawca natychmiast powiadomi o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fakcie odpowiedni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instytucj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ytkuj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lub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cicielem instalacji, a tak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cego.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współpracował z</w:t>
      </w:r>
      <w:r w:rsidR="006E717E"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odpowiednimi słu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bami specjalistycznymi w usuni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ciu powstałej awarii.</w:t>
      </w:r>
    </w:p>
    <w:p w:rsidR="007D0008" w:rsidRDefault="007D0008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J</w:t>
      </w:r>
      <w:r w:rsidRPr="006155BD">
        <w:rPr>
          <w:rFonts w:ascii="Times New Roman" w:hAnsi="Times New Roman" w:cs="Times New Roman"/>
          <w:sz w:val="24"/>
          <w:szCs w:val="24"/>
        </w:rPr>
        <w:t>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li w zwi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zku z zaniedbaniem, niewła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ciwym prowadzeniem robót lub brakiem koniecznych działa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ze strony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Wykonawcy nast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 uszkodzenie lub zniszczenie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publicznej i prywatnej, to Wykonawca na swój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naprawi lub odtworzy uszkodzon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ść</w:t>
      </w:r>
      <w:r w:rsidRPr="006155BD">
        <w:rPr>
          <w:rFonts w:ascii="Times New Roman" w:hAnsi="Times New Roman" w:cs="Times New Roman"/>
          <w:sz w:val="24"/>
          <w:szCs w:val="24"/>
        </w:rPr>
        <w:t>. Stan uszkodzonej lub naprawionej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powinien by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nie gorszy</w:t>
      </w:r>
      <w:r w:rsidR="0024300C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przed powstaniem uszkodzenia</w:t>
      </w:r>
      <w:r w:rsidR="0024300C">
        <w:rPr>
          <w:rFonts w:ascii="Times New Roman" w:hAnsi="Times New Roman" w:cs="Times New Roman"/>
          <w:sz w:val="24"/>
          <w:szCs w:val="24"/>
        </w:rPr>
        <w:t>.</w:t>
      </w:r>
    </w:p>
    <w:p w:rsidR="00815029" w:rsidRPr="006155BD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155BD">
        <w:rPr>
          <w:rFonts w:ascii="Times New Roman" w:hAnsi="Times New Roman" w:cs="Times New Roman"/>
          <w:sz w:val="24"/>
          <w:szCs w:val="24"/>
        </w:rPr>
        <w:t>Wykonawca wyznaczy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odpowiedzialn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za prace, która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uprawnion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do kontaktów z</w:t>
      </w:r>
      <w:r w:rsidR="00CC2251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cym. Osoba ta powinna posiada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niezb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 kwalifikacje (uprawnienia budowlane</w:t>
      </w:r>
      <w:r w:rsidR="00344B9A">
        <w:rPr>
          <w:rFonts w:ascii="Times New Roman" w:hAnsi="Times New Roman" w:cs="Times New Roman"/>
          <w:sz w:val="24"/>
          <w:szCs w:val="24"/>
        </w:rPr>
        <w:t xml:space="preserve"> i konserwatorskie)</w:t>
      </w:r>
      <w:r w:rsidRPr="006155BD">
        <w:rPr>
          <w:rFonts w:ascii="Times New Roman" w:hAnsi="Times New Roman" w:cs="Times New Roman"/>
          <w:sz w:val="24"/>
          <w:szCs w:val="24"/>
        </w:rPr>
        <w:t xml:space="preserve"> i pełnomocnictwo</w:t>
      </w:r>
      <w:r w:rsidR="00CC2251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do udzielania odpowiedzi na wszystkie pytania techniczne i finansowe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wykonywanych robót, podczas</w:t>
      </w:r>
      <w:r w:rsidR="007D0008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całego okresu trwania prac wykonawczych, odbioru i gwarancji.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5BD" w:rsidRPr="006155BD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. Teren budowy</w:t>
      </w:r>
    </w:p>
    <w:p w:rsidR="006155BD" w:rsidRPr="00815029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150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3.1. </w:t>
      </w:r>
      <w:r w:rsidR="006155BD" w:rsidRPr="00815029">
        <w:rPr>
          <w:rFonts w:ascii="Times New Roman" w:hAnsi="Times New Roman" w:cs="Times New Roman"/>
          <w:bCs/>
          <w:sz w:val="24"/>
          <w:szCs w:val="24"/>
          <w:u w:val="single"/>
        </w:rPr>
        <w:t>Organizacja robót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Przy budowie, oddawaniu do u</w:t>
      </w:r>
      <w:r w:rsidR="00815029"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ytku i utrzymaniu obiektów budowlanych nale</w:t>
      </w:r>
      <w:r w:rsidR="00815029"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 stosowa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unormowa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zawartych w</w:t>
      </w:r>
      <w:r w:rsidR="00815029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Ustawie z dnia 7 lipca 1994r „Prawo budowlane” w aktualnie obowi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cej wersji.</w:t>
      </w:r>
    </w:p>
    <w:p w:rsidR="006155BD" w:rsidRPr="00815029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u w:val="single"/>
        </w:rPr>
      </w:pPr>
      <w:r w:rsidRPr="00815029">
        <w:rPr>
          <w:rFonts w:ascii="Times New Roman" w:hAnsi="Times New Roman" w:cs="Times New Roman"/>
          <w:bCs/>
          <w:sz w:val="24"/>
          <w:szCs w:val="24"/>
          <w:u w:val="single"/>
        </w:rPr>
        <w:t>3.2.</w:t>
      </w:r>
      <w:r w:rsidR="006155BD" w:rsidRPr="008150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Wprowadzenie na budow</w:t>
      </w:r>
      <w:r w:rsidR="006155BD" w:rsidRPr="00815029">
        <w:rPr>
          <w:rFonts w:ascii="Times New Roman" w:eastAsia="TimesNewRoman" w:hAnsi="Times New Roman" w:cs="Times New Roman"/>
          <w:sz w:val="24"/>
          <w:szCs w:val="24"/>
          <w:u w:val="single"/>
        </w:rPr>
        <w:t>ę</w:t>
      </w:r>
    </w:p>
    <w:p w:rsidR="00815029" w:rsidRPr="006155BD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4300C">
        <w:rPr>
          <w:rFonts w:ascii="Times New Roman" w:hAnsi="Times New Roman" w:cs="Times New Roman"/>
          <w:sz w:val="24"/>
          <w:szCs w:val="24"/>
        </w:rPr>
        <w:t>W</w:t>
      </w:r>
      <w:r w:rsidRPr="006155BD">
        <w:rPr>
          <w:rFonts w:ascii="Times New Roman" w:hAnsi="Times New Roman" w:cs="Times New Roman"/>
          <w:sz w:val="24"/>
          <w:szCs w:val="24"/>
        </w:rPr>
        <w:t>prowadzenie na budow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odbywa 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 xml:space="preserve">komisyjnie z udziałem przedstawicieli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6155BD">
        <w:rPr>
          <w:rFonts w:ascii="Times New Roman" w:hAnsi="Times New Roman" w:cs="Times New Roman"/>
          <w:sz w:val="24"/>
          <w:szCs w:val="24"/>
        </w:rPr>
        <w:t>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cego i Wykonawcy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6155BD">
        <w:rPr>
          <w:rFonts w:ascii="Times New Roman" w:hAnsi="Times New Roman" w:cs="Times New Roman"/>
          <w:sz w:val="24"/>
          <w:szCs w:val="24"/>
        </w:rPr>
        <w:t>udokumentowane jest spisaniem protokołu.</w:t>
      </w:r>
    </w:p>
    <w:p w:rsidR="006155BD" w:rsidRDefault="0081502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 przyst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wykonywania robót nale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 sprawdzi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 w:rsidR="006155BD" w:rsidRPr="006155BD">
        <w:rPr>
          <w:rFonts w:ascii="Times New Roman" w:hAnsi="Times New Roman" w:cs="Times New Roman"/>
          <w:sz w:val="24"/>
          <w:szCs w:val="24"/>
        </w:rPr>
        <w:t>, czy teren, na którym roboty maj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wykonywane, jest odpowiednio przygotowany oraz uzgodni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 spraw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ewentualnych prac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pozostaj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cych do wykonania w celu prawidłowego przygotowania terenu. </w:t>
      </w:r>
    </w:p>
    <w:p w:rsidR="006155BD" w:rsidRPr="007D0008" w:rsidRDefault="007D0008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3.3.</w:t>
      </w:r>
      <w:r w:rsidR="006155BD" w:rsidRPr="007D000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Ochrona </w:t>
      </w:r>
      <w:r w:rsidR="006155BD" w:rsidRPr="007D0008">
        <w:rPr>
          <w:rFonts w:ascii="Times New Roman" w:hAnsi="Times New Roman" w:cs="Times New Roman"/>
          <w:sz w:val="24"/>
          <w:szCs w:val="24"/>
          <w:u w:val="single"/>
        </w:rPr>
        <w:t>ś</w:t>
      </w:r>
      <w:r w:rsidR="006155BD" w:rsidRPr="007D0008">
        <w:rPr>
          <w:rFonts w:ascii="Times New Roman" w:hAnsi="Times New Roman" w:cs="Times New Roman"/>
          <w:bCs/>
          <w:sz w:val="24"/>
          <w:szCs w:val="24"/>
          <w:u w:val="single"/>
        </w:rPr>
        <w:t>rodowiska i zdrowia ludzi</w:t>
      </w:r>
    </w:p>
    <w:p w:rsidR="006155BD" w:rsidRPr="006155BD" w:rsidRDefault="007D0008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ma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zek zna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wszystkie przepisy dotycz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ce ochrony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rodowiska </w:t>
      </w:r>
      <w:r>
        <w:rPr>
          <w:rFonts w:ascii="Times New Roman" w:hAnsi="Times New Roman" w:cs="Times New Roman"/>
          <w:sz w:val="24"/>
          <w:szCs w:val="24"/>
        </w:rPr>
        <w:t>n</w:t>
      </w:r>
      <w:r w:rsidR="006155BD" w:rsidRPr="006155BD">
        <w:rPr>
          <w:rFonts w:ascii="Times New Roman" w:hAnsi="Times New Roman" w:cs="Times New Roman"/>
          <w:sz w:val="24"/>
          <w:szCs w:val="24"/>
        </w:rPr>
        <w:t>aturalnego i stosowa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je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czasie prowadzenia robót.</w:t>
      </w:r>
    </w:p>
    <w:p w:rsidR="006155BD" w:rsidRPr="006155BD" w:rsidRDefault="007D0008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soby trzecie oraz osoby wykonuj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roboty budowlane nie mog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nara</w:t>
      </w:r>
      <w:r w:rsidR="003B2E09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one na działanie czynników</w:t>
      </w:r>
      <w:r w:rsidR="003B2E09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szkodliwych dla zdrowia lub niebezpiecznych, a w szczególno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ci takich jak hałas, </w:t>
      </w:r>
      <w:r w:rsidR="006155BD" w:rsidRPr="006155BD">
        <w:rPr>
          <w:rFonts w:ascii="Times New Roman" w:hAnsi="Times New Roman" w:cs="Times New Roman"/>
          <w:sz w:val="24"/>
          <w:szCs w:val="24"/>
        </w:rPr>
        <w:lastRenderedPageBreak/>
        <w:t>wibracje, promieniowanie</w:t>
      </w:r>
      <w:r w:rsidR="003B2E09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elektromagnetyczne, pyły i gazy o nat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3B2E09"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eniach i 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3B2E09"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eniach przekraczaj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warto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dopuszczalne.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ateriały, które w sposób trwały s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szkodliwe dla otoczenia, nie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dopuszczone do u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ycia.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N</w:t>
      </w:r>
      <w:r w:rsidR="006155BD" w:rsidRPr="006155BD">
        <w:rPr>
          <w:rFonts w:ascii="Times New Roman" w:hAnsi="Times New Roman" w:cs="Times New Roman"/>
          <w:sz w:val="24"/>
          <w:szCs w:val="24"/>
        </w:rPr>
        <w:t>ie dopuszcza si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ywania materiałów wywołuj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szkodliwe promieniowanie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eniu 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kszym, ni</w:t>
      </w:r>
      <w:r>
        <w:rPr>
          <w:rFonts w:ascii="Times New Roman" w:hAnsi="Times New Roman" w:cs="Times New Roman"/>
          <w:sz w:val="24"/>
          <w:szCs w:val="24"/>
        </w:rPr>
        <w:t xml:space="preserve">ż </w:t>
      </w:r>
      <w:r w:rsidR="006155BD" w:rsidRPr="006155BD">
        <w:rPr>
          <w:rFonts w:ascii="Times New Roman" w:hAnsi="Times New Roman" w:cs="Times New Roman"/>
          <w:sz w:val="24"/>
          <w:szCs w:val="24"/>
        </w:rPr>
        <w:t>dopuszczalne.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</w:t>
      </w:r>
      <w:r w:rsidR="0024300C"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ateriały, które s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szkodliwe dla otoczenia tylko w zakresie robót, a po zako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czeniu robót ich szkodliwo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zanika,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mog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yte pod warunkiem przestrzegania wymaga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t</w:t>
      </w:r>
      <w:r w:rsidR="006155BD" w:rsidRPr="006155BD">
        <w:rPr>
          <w:rFonts w:ascii="Times New Roman" w:hAnsi="Times New Roman" w:cs="Times New Roman"/>
          <w:sz w:val="24"/>
          <w:szCs w:val="24"/>
        </w:rPr>
        <w:t>echnologicznych przy ich wbudowaniu.</w:t>
      </w:r>
    </w:p>
    <w:p w:rsidR="006155BD" w:rsidRPr="003B2E09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>3.</w:t>
      </w:r>
      <w:r w:rsidR="003B2E09">
        <w:rPr>
          <w:rFonts w:ascii="Times New Roman" w:hAnsi="Times New Roman" w:cs="Times New Roman"/>
          <w:bCs/>
          <w:sz w:val="24"/>
          <w:szCs w:val="24"/>
          <w:u w:val="single"/>
        </w:rPr>
        <w:t>4.</w:t>
      </w: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Ochrona przeciwpo</w:t>
      </w:r>
      <w:r w:rsidR="003B2E09">
        <w:rPr>
          <w:rFonts w:ascii="Times New Roman" w:hAnsi="Times New Roman" w:cs="Times New Roman"/>
          <w:bCs/>
          <w:sz w:val="24"/>
          <w:szCs w:val="24"/>
          <w:u w:val="single"/>
        </w:rPr>
        <w:t>ż</w:t>
      </w: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>arowa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ma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zek zna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i przestrzega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wszystkich przepisów dotycz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ochrony przeciwpo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arowej.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utrzymywał sprawny, podr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czny sprz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 przeciwpo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arowy wymagany odpowiednimi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przepisami.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ateriały łatwopalne musz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składowane w sposób zgodny z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cymi </w:t>
      </w: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rzepisami oraz zabezpieczone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przed dost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pem osób trzecich.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odpowiedzialny za wszelkie straty spowodowane po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arem wywołanym w efekcie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albo przez personel Wykonawcy.</w:t>
      </w:r>
    </w:p>
    <w:p w:rsidR="006155BD" w:rsidRPr="003B2E09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>3.</w:t>
      </w:r>
      <w:r w:rsidR="003B2E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5. </w:t>
      </w: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>Bezpiecze</w:t>
      </w:r>
      <w:r w:rsidRPr="003B2E09">
        <w:rPr>
          <w:rFonts w:ascii="Times New Roman" w:eastAsia="TimesNewRoman" w:hAnsi="Times New Roman" w:cs="Times New Roman"/>
          <w:sz w:val="24"/>
          <w:szCs w:val="24"/>
          <w:u w:val="single"/>
        </w:rPr>
        <w:t>ń</w:t>
      </w:r>
      <w:r w:rsidRPr="003B2E09">
        <w:rPr>
          <w:rFonts w:ascii="Times New Roman" w:hAnsi="Times New Roman" w:cs="Times New Roman"/>
          <w:bCs/>
          <w:sz w:val="24"/>
          <w:szCs w:val="24"/>
          <w:u w:val="single"/>
        </w:rPr>
        <w:t>stwo i higiena pracy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rzy wykonywaniu robót Wykonawca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jest do przestrzegania ogólnych przepisów w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bezpiecze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stwa i higieny pracy, a w szczególno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Rozporz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Ministra Infrastruktury z dnia 6 lutego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2003r w sprawie bezpiecze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stwa i higieny pracy podczas wykonywania robót budowlanych (Dz.U.Nr 47,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poz.401). W szczególno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Wykonawca ma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zek zadba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 w:rsidR="006155BD" w:rsidRPr="006155BD">
        <w:rPr>
          <w:rFonts w:ascii="Times New Roman" w:hAnsi="Times New Roman" w:cs="Times New Roman"/>
          <w:sz w:val="24"/>
          <w:szCs w:val="24"/>
        </w:rPr>
        <w:t>, aby personel nie wykonywał pracy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warunkach niebezpiecznych,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ź </w:t>
      </w:r>
      <w:r w:rsidR="006155BD" w:rsidRPr="006155BD">
        <w:rPr>
          <w:rFonts w:ascii="Times New Roman" w:hAnsi="Times New Roman" w:cs="Times New Roman"/>
          <w:sz w:val="24"/>
          <w:szCs w:val="24"/>
        </w:rPr>
        <w:t>szkodliwych dla zdrowia oraz nie spełniaj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odpowiednich wymaga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sanitarnych.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przed przyst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wykonywania robót jest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przedstawi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sposób identyfikacji pracowników techniczno-in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ynieryjnych (identyfikatory lub ubrania z logo firmy)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opracowa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instrukcj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bezpiecznego wykonywania robót i zaznajomi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 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pracowników.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zapewni i utrzyma wszelkie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zabezpieczaj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oraz sprz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t i </w:t>
      </w: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dpowiedni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odzie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ochrony 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ycia i zdrowia osób zatrudnionych na placu budowy oraz dla zapewnienia bezpiecze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publicznego.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szystkie osoby przebywaj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na terenie budowy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zuje stosowanie niezb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dnych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rodków ochrony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indywidualnej.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ywane na budowie maszyny i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nale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 zabezpieczy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przed mo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liwo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uruchomienia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osoby nieuprawnione do ich obsługi.</w:t>
      </w:r>
    </w:p>
    <w:p w:rsidR="006155BD" w:rsidRPr="006155BD" w:rsidRDefault="003B2E09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K</w:t>
      </w:r>
      <w:r w:rsidR="006155BD" w:rsidRPr="006155BD">
        <w:rPr>
          <w:rFonts w:ascii="Times New Roman" w:hAnsi="Times New Roman" w:cs="Times New Roman"/>
          <w:sz w:val="24"/>
          <w:szCs w:val="24"/>
        </w:rPr>
        <w:t>walifikacje personelu Wykonawcy robót powinny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stwierdzone przez wła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komisj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egzaminacyjn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</w:t>
      </w:r>
      <w:r w:rsidR="00A309FF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udokumentowane uprawnieniami budowlanymi oraz aktualnie wa</w:t>
      </w:r>
      <w:r w:rsidR="00A309FF"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nymi za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wiadczeniami kwalifikacyjnymi.</w:t>
      </w:r>
    </w:p>
    <w:p w:rsidR="00A309FF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A309FF">
        <w:rPr>
          <w:rFonts w:ascii="Times New Roman" w:eastAsia="TimesNewRoman" w:hAnsi="Times New Roman" w:cs="Times New Roman"/>
          <w:sz w:val="24"/>
          <w:szCs w:val="24"/>
        </w:rPr>
        <w:t>ą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ce wła</w:t>
      </w:r>
      <w:r w:rsidRPr="00A309FF">
        <w:rPr>
          <w:rFonts w:ascii="Times New Roman" w:eastAsia="TimesNewRoman" w:hAnsi="Times New Roman" w:cs="Times New Roman"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ciwo</w:t>
      </w:r>
      <w:r w:rsidRPr="00A309FF">
        <w:rPr>
          <w:rFonts w:ascii="Times New Roman" w:eastAsia="TimesNewRoman" w:hAnsi="Times New Roman" w:cs="Times New Roman"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 wyrobów budowlanych</w:t>
      </w:r>
    </w:p>
    <w:p w:rsidR="00A309FF" w:rsidRPr="00A309FF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1. Kontrola jako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6155BD" w:rsidRP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Z</w:t>
      </w:r>
      <w:r w:rsidR="006155BD" w:rsidRPr="006155BD">
        <w:rPr>
          <w:rFonts w:ascii="Times New Roman" w:hAnsi="Times New Roman" w:cs="Times New Roman"/>
          <w:sz w:val="24"/>
          <w:szCs w:val="24"/>
        </w:rPr>
        <w:t>astosowane materiały musz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posiada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zgodne z przepisami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wiadectwa bada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technicznych, certyfikaty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zgodno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ci i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wiadectwa dopuszczenia</w:t>
      </w:r>
    </w:p>
    <w:p w:rsidR="006155BD" w:rsidRP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owinny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stosowane wyroby oznaczone znakiem zgodno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z Polsk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Norm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. Dopuszcza si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stosowanie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wyrobów, dla których Producent lub Dostawca zadeklarował ich zgodno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z Polskimi Normami deklaracj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zgodno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wydan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na własn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odpowiedzialno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ść</w:t>
      </w:r>
      <w:r w:rsidR="006155BD" w:rsidRPr="006155BD">
        <w:rPr>
          <w:rFonts w:ascii="Times New Roman" w:hAnsi="Times New Roman" w:cs="Times New Roman"/>
          <w:sz w:val="24"/>
          <w:szCs w:val="24"/>
        </w:rPr>
        <w:t>. Wykonawca uzyska przed zastosowaniem wyrobu akceptacj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Inspektora Nadzoru Inwestorskiego.</w:t>
      </w:r>
    </w:p>
    <w:p w:rsidR="006155BD" w:rsidRP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S</w:t>
      </w:r>
      <w:r w:rsidR="006155BD" w:rsidRPr="006155BD">
        <w:rPr>
          <w:rFonts w:ascii="Times New Roman" w:hAnsi="Times New Roman" w:cs="Times New Roman"/>
          <w:sz w:val="24"/>
          <w:szCs w:val="24"/>
        </w:rPr>
        <w:t>tosowa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tylko wyroby budowlane oznakowane CE lub znakiem budowlanym posiadaj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stosowne certyfikaty,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atesty i dopuszczenia do stosowania w budownictwie zgodnie z Ustaw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 dnia 16 kwietnia 2004r o wyrobach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budowlanych (Dz.U. nr 92 poz. 881).</w:t>
      </w:r>
    </w:p>
    <w:p w:rsidR="006155BD" w:rsidRP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szelkie zmiany i odst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pstwa od zatwierdzonej dokumentacji technicznej nie mog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powodowa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obni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warto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funkcjonalnych pomieszcze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biurowych, a je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eli dotycz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zmiany materiałów i elementów okre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lonych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dokumentacji technicznej na inne, nie mog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powodowa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zmniejszenia trwało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eksploatacyjnej.</w:t>
      </w:r>
    </w:p>
    <w:p w:rsidR="006155BD" w:rsidRPr="006155BD" w:rsidRDefault="00A309F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obiekcie mog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zastosowane wyroby budowlane: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oznakowane CE (deklaracja zgodno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CE);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oznakowane znakiem budowlanym B (certyfikat);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posiadaj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 xml:space="preserve">wiadczenie Producenta, </w:t>
      </w:r>
      <w:r w:rsidR="00F505EF"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wyrób jest zgodny z zasadniczymi wymaganiami (deklaracja</w:t>
      </w:r>
      <w:r w:rsidR="00F505EF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zgodno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ci).</w:t>
      </w:r>
    </w:p>
    <w:p w:rsidR="00DC055D" w:rsidRDefault="00DC055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F505EF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5EF">
        <w:rPr>
          <w:rFonts w:ascii="Times New Roman" w:hAnsi="Times New Roman" w:cs="Times New Roman"/>
          <w:b/>
          <w:bCs/>
          <w:sz w:val="24"/>
          <w:szCs w:val="24"/>
        </w:rPr>
        <w:t>2. Jako</w:t>
      </w:r>
      <w:r w:rsidRPr="00F505EF">
        <w:rPr>
          <w:rFonts w:ascii="Times New Roman" w:hAnsi="Times New Roman" w:cs="Times New Roman"/>
          <w:b/>
          <w:sz w:val="24"/>
          <w:szCs w:val="24"/>
        </w:rPr>
        <w:t xml:space="preserve">ść </w:t>
      </w:r>
      <w:r w:rsidRPr="00F505EF">
        <w:rPr>
          <w:rFonts w:ascii="Times New Roman" w:hAnsi="Times New Roman" w:cs="Times New Roman"/>
          <w:b/>
          <w:bCs/>
          <w:sz w:val="24"/>
          <w:szCs w:val="24"/>
        </w:rPr>
        <w:t>dostaw</w:t>
      </w:r>
    </w:p>
    <w:p w:rsidR="006155BD" w:rsidRPr="006155BD" w:rsidRDefault="00F505E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ywane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wył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cznie materiały fabrycznie nowe, wolne od uszkodze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fizyczny i wad </w:t>
      </w:r>
      <w:r>
        <w:rPr>
          <w:rFonts w:ascii="Times New Roman" w:hAnsi="Times New Roman" w:cs="Times New Roman"/>
          <w:sz w:val="24"/>
          <w:szCs w:val="24"/>
        </w:rPr>
        <w:t>prawnych</w:t>
      </w:r>
      <w:r w:rsidR="002430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5EF" w:rsidRDefault="00F505E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</w:t>
      </w:r>
      <w:r w:rsidR="0024300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ateriały </w:t>
      </w:r>
      <w:r w:rsidR="006155BD"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yte przez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musz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posiada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odpowiednie </w:t>
      </w:r>
      <w:r w:rsidRPr="006155BD">
        <w:rPr>
          <w:rFonts w:ascii="Times New Roman" w:hAnsi="Times New Roman" w:cs="Times New Roman"/>
          <w:sz w:val="24"/>
          <w:szCs w:val="24"/>
        </w:rPr>
        <w:t>atesty</w:t>
      </w:r>
      <w:r w:rsidR="0024300C">
        <w:rPr>
          <w:rFonts w:ascii="Times New Roman" w:hAnsi="Times New Roman" w:cs="Times New Roman"/>
          <w:sz w:val="24"/>
          <w:szCs w:val="24"/>
        </w:rPr>
        <w:t>.</w:t>
      </w:r>
      <w:r w:rsidRPr="006155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5BD" w:rsidRPr="006155BD" w:rsidRDefault="00F505E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 przyst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prac, Wykonawca przedstawi do aprobaty materiał</w:t>
      </w:r>
      <w:r>
        <w:rPr>
          <w:rFonts w:ascii="Times New Roman" w:hAnsi="Times New Roman" w:cs="Times New Roman"/>
          <w:sz w:val="24"/>
          <w:szCs w:val="24"/>
        </w:rPr>
        <w:t>y,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które zastosuje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wykonawstwa wraz z katalogami, szkicami i rysunkami.</w:t>
      </w:r>
    </w:p>
    <w:p w:rsidR="006155BD" w:rsidRDefault="00F505E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nie mo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 zło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adnego zamówienia na materiały (chyba, 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 na jego ryzyko), tak długo jak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zostan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zatwierdzone przez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5EF" w:rsidRPr="006155BD" w:rsidRDefault="00F505EF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rzy składowaniu materiałów</w:t>
      </w:r>
      <w:r w:rsidRPr="00F505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55BD">
        <w:rPr>
          <w:rFonts w:ascii="Times New Roman" w:hAnsi="Times New Roman" w:cs="Times New Roman"/>
          <w:sz w:val="24"/>
          <w:szCs w:val="24"/>
        </w:rPr>
        <w:t>ale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 zachowa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wymagania wynikaj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ze specjalnych</w:t>
      </w:r>
      <w:r>
        <w:rPr>
          <w:rFonts w:ascii="Times New Roman" w:hAnsi="Times New Roman" w:cs="Times New Roman"/>
          <w:sz w:val="24"/>
          <w:szCs w:val="24"/>
        </w:rPr>
        <w:t xml:space="preserve"> ich </w:t>
      </w:r>
      <w:r w:rsidRPr="006155BD">
        <w:rPr>
          <w:rFonts w:ascii="Times New Roman" w:hAnsi="Times New Roman" w:cs="Times New Roman"/>
          <w:sz w:val="24"/>
          <w:szCs w:val="24"/>
        </w:rPr>
        <w:t>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ciwo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oraz wymagania w zakresie bezpiecze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Pr="006155BD">
        <w:rPr>
          <w:rFonts w:ascii="Times New Roman" w:hAnsi="Times New Roman" w:cs="Times New Roman"/>
          <w:sz w:val="24"/>
          <w:szCs w:val="24"/>
        </w:rPr>
        <w:t>stwa przeciwpo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arowego</w:t>
      </w:r>
      <w:r w:rsidR="002430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46E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ce sprz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tu i maszyn</w:t>
      </w:r>
    </w:p>
    <w:p w:rsidR="008B346E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1. Wymagania ogólne</w:t>
      </w: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jest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do stosowania jedynie takiego sprz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tu, który nie spowoduje niekorzystnego wpływu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na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wykonywanych robót.</w:t>
      </w: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L</w:t>
      </w:r>
      <w:r w:rsidR="006155BD" w:rsidRPr="006155BD">
        <w:rPr>
          <w:rFonts w:ascii="Times New Roman" w:hAnsi="Times New Roman" w:cs="Times New Roman"/>
          <w:sz w:val="24"/>
          <w:szCs w:val="24"/>
        </w:rPr>
        <w:t>iczba i wydajno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sprz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tu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gwarantowa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przeprowadzenie robót zgodnie z zasadami okre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lonymi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dokumentacji projektowej oraz w terminie przewidzianym kontraktem.</w:t>
      </w: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S</w:t>
      </w:r>
      <w:r w:rsidR="006155BD" w:rsidRPr="006155BD">
        <w:rPr>
          <w:rFonts w:ascii="Times New Roman" w:hAnsi="Times New Roman" w:cs="Times New Roman"/>
          <w:sz w:val="24"/>
          <w:szCs w:val="24"/>
        </w:rPr>
        <w:t>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t,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własno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Wykonawcy lub wynaj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 do wykonania robót,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6155BD" w:rsidRPr="006155BD">
        <w:rPr>
          <w:rFonts w:ascii="Times New Roman" w:hAnsi="Times New Roman" w:cs="Times New Roman"/>
          <w:sz w:val="24"/>
          <w:szCs w:val="24"/>
        </w:rPr>
        <w:t>trzymywany w dobrym stanie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gotowo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do pracy.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dzie on zgodny z normami ochrony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rodowiska i przepisami dotycz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cymi jego</w:t>
      </w:r>
      <w:r>
        <w:rPr>
          <w:rFonts w:ascii="Times New Roman" w:hAnsi="Times New Roman" w:cs="Times New Roman"/>
          <w:sz w:val="24"/>
          <w:szCs w:val="24"/>
        </w:rPr>
        <w:t xml:space="preserve"> użytkowania</w:t>
      </w:r>
      <w:r w:rsidR="0024300C">
        <w:rPr>
          <w:rFonts w:ascii="Times New Roman" w:hAnsi="Times New Roman" w:cs="Times New Roman"/>
          <w:sz w:val="24"/>
          <w:szCs w:val="24"/>
        </w:rPr>
        <w:t>.</w:t>
      </w: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aszyny i inne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techniczne powinny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 w:rsidR="006155BD" w:rsidRPr="006155BD">
        <w:rPr>
          <w:rFonts w:ascii="Times New Roman" w:hAnsi="Times New Roman" w:cs="Times New Roman"/>
          <w:sz w:val="24"/>
          <w:szCs w:val="24"/>
        </w:rPr>
        <w:t>: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utrzymywane w stanie zapewniaj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cym ich sprawno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ść</w:t>
      </w:r>
      <w:r w:rsidRPr="006155BD">
        <w:rPr>
          <w:rFonts w:ascii="Times New Roman" w:hAnsi="Times New Roman" w:cs="Times New Roman"/>
          <w:sz w:val="24"/>
          <w:szCs w:val="24"/>
        </w:rPr>
        <w:t>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stosowane wył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cznie do prac, do jakich zostały przeznaczone;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obsługiwane przez wyznaczone osoby.</w:t>
      </w: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300C">
        <w:rPr>
          <w:rFonts w:ascii="Times New Roman" w:hAnsi="Times New Roman" w:cs="Times New Roman"/>
          <w:sz w:val="24"/>
          <w:szCs w:val="24"/>
        </w:rPr>
        <w:t>E</w:t>
      </w:r>
      <w:r w:rsidR="006155BD" w:rsidRPr="006155BD">
        <w:rPr>
          <w:rFonts w:ascii="Times New Roman" w:hAnsi="Times New Roman" w:cs="Times New Roman"/>
          <w:sz w:val="24"/>
          <w:szCs w:val="24"/>
        </w:rPr>
        <w:t>ksploatowane na budowie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i sprz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 zmechanizowany podlegaj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przepisom o dozorze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technicznym powinny posiada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wa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ne dokumenty uprawniaj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do ich eksploatacji. Dokumenty 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powinny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dost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pne dla organów kontroli w miejscu eksploatacji maszyn i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.</w:t>
      </w:r>
    </w:p>
    <w:p w:rsidR="00DC055D" w:rsidRDefault="00DC055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ce 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rodków transportu</w:t>
      </w:r>
    </w:p>
    <w:p w:rsidR="00276BFC" w:rsidRDefault="008B346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usuwa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na bie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co, na własny koszt, wszelkie materiały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zanieczyszczenia spowodowane jego pojazdami na drogach publicznych i dojazdach d</w:t>
      </w:r>
      <w:r w:rsidR="006E717E">
        <w:rPr>
          <w:rFonts w:ascii="Times New Roman" w:hAnsi="Times New Roman" w:cs="Times New Roman"/>
          <w:sz w:val="24"/>
          <w:szCs w:val="24"/>
        </w:rPr>
        <w:t>o placu budowy.</w:t>
      </w:r>
    </w:p>
    <w:p w:rsidR="00A50A97" w:rsidRDefault="00A50A97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51C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A50A97" w:rsidRDefault="00A50A97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0A97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6155BD" w:rsidRPr="00A50A9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50A97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A50A97">
        <w:rPr>
          <w:rFonts w:ascii="Times New Roman" w:eastAsia="TimesNewRoman" w:hAnsi="Times New Roman" w:cs="Times New Roman"/>
          <w:b/>
          <w:sz w:val="24"/>
          <w:szCs w:val="24"/>
        </w:rPr>
        <w:t>ą</w:t>
      </w:r>
      <w:r w:rsidRPr="00A50A97">
        <w:rPr>
          <w:rFonts w:ascii="Times New Roman" w:hAnsi="Times New Roman" w:cs="Times New Roman"/>
          <w:b/>
          <w:bCs/>
          <w:sz w:val="24"/>
          <w:szCs w:val="24"/>
        </w:rPr>
        <w:t>ce wykonania robót budowlanych</w:t>
      </w:r>
    </w:p>
    <w:p w:rsidR="002C4B11" w:rsidRDefault="002C4B11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Jako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ść ś</w:t>
      </w:r>
      <w:r w:rsidRPr="006155BD">
        <w:rPr>
          <w:rFonts w:ascii="Times New Roman" w:hAnsi="Times New Roman" w:cs="Times New Roman"/>
          <w:sz w:val="24"/>
          <w:szCs w:val="24"/>
        </w:rPr>
        <w:t>wiadcze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i wykonania musi odpowiada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obowi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cym normom i przepisom polskim, wzgl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dnie</w:t>
      </w:r>
      <w:r w:rsidR="00A50A97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europejskim.  Monta</w:t>
      </w:r>
      <w:r w:rsidR="002C4B11"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osprz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tu ma by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wykonany zgodnie z instrukcjami producenta i dostawcy.</w:t>
      </w:r>
    </w:p>
    <w:p w:rsidR="00DC055D" w:rsidRDefault="00DC055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51C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51C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51C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Kontrola, badania oraz odbiór wyrobów i robót budowlanych</w:t>
      </w:r>
    </w:p>
    <w:p w:rsidR="000262E0" w:rsidRP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1. Odbiory 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ciowe</w:t>
      </w:r>
    </w:p>
    <w:p w:rsid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robót zanikaj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ulegaj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zakryciu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dokonany w czasie umo</w:t>
      </w:r>
      <w:r>
        <w:rPr>
          <w:rFonts w:ascii="Times New Roman" w:eastAsia="TimesNewRoman" w:hAnsi="Times New Roman" w:cs="Times New Roman"/>
          <w:sz w:val="24"/>
          <w:szCs w:val="24"/>
        </w:rPr>
        <w:t>żl</w:t>
      </w:r>
      <w:r w:rsidR="006155BD" w:rsidRPr="006155BD">
        <w:rPr>
          <w:rFonts w:ascii="Times New Roman" w:hAnsi="Times New Roman" w:cs="Times New Roman"/>
          <w:sz w:val="24"/>
          <w:szCs w:val="24"/>
        </w:rPr>
        <w:t>iwiaj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ewentualnych korekt i poprawek, bez konieczno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hamowania ogólnego post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pu robót.</w:t>
      </w:r>
    </w:p>
    <w:p w:rsidR="000262E0" w:rsidRP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oszczególne zakresy prac odbierane będą </w:t>
      </w:r>
      <w:r w:rsidR="00D3000A">
        <w:rPr>
          <w:rFonts w:ascii="Times New Roman" w:hAnsi="Times New Roman" w:cs="Times New Roman"/>
          <w:sz w:val="24"/>
          <w:szCs w:val="24"/>
        </w:rPr>
        <w:t>sukcesywnie</w:t>
      </w:r>
      <w:r w:rsidR="00442CC3">
        <w:rPr>
          <w:rFonts w:ascii="Times New Roman" w:hAnsi="Times New Roman" w:cs="Times New Roman"/>
          <w:sz w:val="24"/>
          <w:szCs w:val="24"/>
        </w:rPr>
        <w:t>.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Z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dokonanego odbioru nale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 spisa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protokół, w którym powinny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wymienione ewentualne wykryte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(usterki) oraz okre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lone terminy ich usuni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cia.</w:t>
      </w:r>
    </w:p>
    <w:p w:rsidR="00A851CD" w:rsidRPr="006155B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2. Dokumentacja powykonawcza</w:t>
      </w:r>
    </w:p>
    <w:p w:rsid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Techniczn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dokumentacj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powykonawcz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stanowi:</w:t>
      </w:r>
    </w:p>
    <w:p w:rsidR="006E717E" w:rsidRPr="006155BD" w:rsidRDefault="006E717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zatwierdzona technologia renowacji drewna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komplet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wiadectw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atestów, aprobat technicznych oraz kart gwarancyjnych materiałów dostarczonych przez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wraz ze wskazaniem producentów, dostawców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lokalnych słu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b naprawczych;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pisemne Wykonawcy stwierdzaj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ce wykonanie robót zgodnie z </w:t>
      </w:r>
      <w:r w:rsidR="006E717E">
        <w:rPr>
          <w:rFonts w:ascii="Times New Roman" w:hAnsi="Times New Roman" w:cs="Times New Roman"/>
          <w:sz w:val="24"/>
          <w:szCs w:val="24"/>
        </w:rPr>
        <w:t xml:space="preserve">przyjęta technologią </w:t>
      </w:r>
      <w:r w:rsidR="006155BD" w:rsidRPr="006155B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cymi przepisami;</w:t>
      </w:r>
    </w:p>
    <w:p w:rsid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wykaz dodatkowych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wzgl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 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zamiennych przekazywanych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cemu.</w:t>
      </w:r>
    </w:p>
    <w:p w:rsidR="006E717E" w:rsidRPr="006155BD" w:rsidRDefault="006E717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. Odbiór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cowy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 polega na finalnej ocenie rzeczywistego wykonania robót w zakresie ich ilo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i warto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</w:t>
      </w:r>
      <w:r w:rsidR="00442CC3">
        <w:rPr>
          <w:rFonts w:ascii="Times New Roman" w:hAnsi="Times New Roman" w:cs="Times New Roman"/>
          <w:sz w:val="24"/>
          <w:szCs w:val="24"/>
        </w:rPr>
        <w:t>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od Wykonawcy dokonuje przedstawiciel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</w:t>
      </w:r>
      <w:r>
        <w:rPr>
          <w:rFonts w:ascii="Times New Roman" w:hAnsi="Times New Roman" w:cs="Times New Roman"/>
          <w:sz w:val="24"/>
          <w:szCs w:val="24"/>
        </w:rPr>
        <w:t xml:space="preserve">, może </w:t>
      </w:r>
      <w:r w:rsidR="006155BD" w:rsidRPr="006155BD">
        <w:rPr>
          <w:rFonts w:ascii="Times New Roman" w:hAnsi="Times New Roman" w:cs="Times New Roman"/>
          <w:sz w:val="24"/>
          <w:szCs w:val="24"/>
        </w:rPr>
        <w:t>on korzysta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z opinii komisji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tym celu powołanej, zło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onej z rzeczoznawców i przedstawicieli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oraz kompetentnych organów.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 przyst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odbioru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Wykonawca robót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jest do: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przygotowania dokumentów potrzebnych do nale</w:t>
      </w:r>
      <w:r w:rsidR="00D3000A"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ytej oceny wykonanych robót</w:t>
      </w:r>
      <w:r w:rsidR="00286882">
        <w:rPr>
          <w:rFonts w:ascii="Times New Roman" w:hAnsi="Times New Roman" w:cs="Times New Roman"/>
          <w:sz w:val="24"/>
          <w:szCs w:val="24"/>
        </w:rPr>
        <w:t>,</w:t>
      </w:r>
      <w:r w:rsidRPr="006155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zło</w:t>
      </w:r>
      <w:r w:rsidR="00D3000A"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enia pisemnego wniosku o dokonanie odbioru;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umo</w:t>
      </w:r>
      <w:r w:rsidR="00D3000A"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liwienia komisji odbioru zapoznania 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z w/w dokumentami i przedmiotem odbioru.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zuje si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do udzielenia niezb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dnej pomocy w czasie prac komisji odbioru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zapewnieniu wykwalifikowanego personelu, narz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 i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pomiarowo-kontrolnych w celu wykonania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wszystkich działa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i weryfikacji, które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mogły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od niego za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dane.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K</w:t>
      </w:r>
      <w:r w:rsidR="006155BD" w:rsidRPr="006155BD">
        <w:rPr>
          <w:rFonts w:ascii="Times New Roman" w:hAnsi="Times New Roman" w:cs="Times New Roman"/>
          <w:sz w:val="24"/>
          <w:szCs w:val="24"/>
        </w:rPr>
        <w:t>omisja odbieraj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ca roboty dokona ich oceny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ciowej na podstawie przedło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onych dokumentów, wyników bada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i pomiarów, ocenie wizualnej oraz zgodno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wykonania 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projektow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 specyfikacjami technicznymi.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toku odbioru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komisja zapozna si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z realizacj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dokonanych w trakcie odbiorów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zanikaj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podlegaj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zakryciu, zwłaszcza w zakresie wykonywania robót uzupełniaj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poprawkowych.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rzy dokonywaniu odbioru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nale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y: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sprawdzi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zgodno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Pr="006155BD">
        <w:rPr>
          <w:rFonts w:ascii="Times New Roman" w:hAnsi="Times New Roman" w:cs="Times New Roman"/>
          <w:sz w:val="24"/>
          <w:szCs w:val="24"/>
        </w:rPr>
        <w:t>wykonanych robót z umow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, warunkami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technicznymi wykonania, normami i przepisami;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sprawdzi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kompletno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Pr="006155BD">
        <w:rPr>
          <w:rFonts w:ascii="Times New Roman" w:hAnsi="Times New Roman" w:cs="Times New Roman"/>
          <w:sz w:val="24"/>
          <w:szCs w:val="24"/>
        </w:rPr>
        <w:t>oraz jako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Pr="006155BD">
        <w:rPr>
          <w:rFonts w:ascii="Times New Roman" w:hAnsi="Times New Roman" w:cs="Times New Roman"/>
          <w:sz w:val="24"/>
          <w:szCs w:val="24"/>
        </w:rPr>
        <w:t>wykonanych robót;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Z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odbioru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powinien by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spisany protokół podpisany przez upowa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nionych przedstawicieli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i Wykonawcy oraz osoby bior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udział w czynno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ciach odbioru. Protokół powinien zawiera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ustalenia poczynione w trakcie odbioru, stwierdzone ewentualne wady i usterki oraz uzgodnione terminy 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usuni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cia.</w:t>
      </w:r>
    </w:p>
    <w:p w:rsidR="006155BD" w:rsidRPr="006155BD" w:rsidRDefault="00D3000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 xml:space="preserve">W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stwierdzenia przez komisj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 robót w poszczególnych elementach nieznacznie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odbiega od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wymaganej i nie ma to 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kszego wpływu na cechy eksploatacyjne obiektu i na bezpiecze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ruchu, wówczas komisja dokona odbioru, dokonuj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odpowiednich potr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przyjmuj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c, i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warto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jest pomniejszona w stosunku do wymaga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tych w dokumentach kontraktowych.</w:t>
      </w:r>
    </w:p>
    <w:p w:rsid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przypadku, gdy wyniki odbioru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upowa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do przyj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obiektu do eksploatacji, protokół powinien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zawiera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odno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ne 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lub, w</w:t>
      </w:r>
      <w:r w:rsidR="00D030BE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przeciwnym, odmow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wraz z jej uzasadnieniem.</w:t>
      </w:r>
    </w:p>
    <w:p w:rsidR="00A851CD" w:rsidRPr="006155B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. Przekazanie do eksploatacji</w:t>
      </w:r>
    </w:p>
    <w:p w:rsidR="006E717E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717E">
        <w:rPr>
          <w:rFonts w:ascii="Times New Roman" w:hAnsi="Times New Roman" w:cs="Times New Roman"/>
          <w:sz w:val="24"/>
          <w:szCs w:val="24"/>
        </w:rPr>
        <w:t xml:space="preserve">Budynek nie zostanie wyłączony z eksploatacji. Prace wykonywane będą w czasie normalnego funkcjonowania budynku. </w:t>
      </w:r>
    </w:p>
    <w:p w:rsidR="006155BD" w:rsidRDefault="006E717E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 nie zwalnia Wykonawcy od usuni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ewentualnych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wad i usterek zgłoszonych przez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w okresie trwania 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tj. w okresie gwarancyjnym.</w:t>
      </w:r>
    </w:p>
    <w:p w:rsidR="00A851CD" w:rsidRPr="006155B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. 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kojmia i gwarancje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</w:t>
      </w:r>
      <w:r w:rsidR="006155BD" w:rsidRPr="006155BD">
        <w:rPr>
          <w:rFonts w:ascii="Times New Roman" w:hAnsi="Times New Roman" w:cs="Times New Roman"/>
          <w:sz w:val="24"/>
          <w:szCs w:val="24"/>
        </w:rPr>
        <w:t>ykonawca zapewni gwarancje wła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ciwego wykonania robót i funkcjonowania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które dostarczył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zainstalował, bior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pod uwag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warunki fizyczne i klimatyczne miejsca.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szystkie dostarczone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nowe i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posiada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gwarancj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. Gwarancja ta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obejmowa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ć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wszystkie wady, zarówno zauwa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alne, jak i ukryte, zastosowanych materiałów, oraz wszystkie wady konstrukcji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lub wykonawstwa, zarówno jako cało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jak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poszczególnych 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składowych.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tym celu Wykonawca podejmie niezb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dne kroki, aby uzyska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przedłu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enie gwarancji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swoich dostawców.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odpowiedzialny na tych samych warunkach za wszelkie dostawy, które zleci swoim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podwykonawcom.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zuje si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do zast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pienia, naprawy lub wymiany, na własny koszt, wszystkich 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elementów uznanych za wadliwe, podczas okresu gwarancji.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T</w:t>
      </w:r>
      <w:r w:rsidR="006155BD" w:rsidRPr="006155BD">
        <w:rPr>
          <w:rFonts w:ascii="Times New Roman" w:hAnsi="Times New Roman" w:cs="Times New Roman"/>
          <w:sz w:val="24"/>
          <w:szCs w:val="24"/>
        </w:rPr>
        <w:t>ermin usuni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wad i usterek w ramach 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wyznacza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w porozumieniu 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.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niedotrzymania przez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zobowi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wynikaj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 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ma prawo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 stosowania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dszkodowania.</w:t>
      </w:r>
    </w:p>
    <w:p w:rsid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zastosowanie ogólne 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przepisy dotycz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r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kojmi,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odszkodowa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szczegółowe zapisy zawarte w umowie na wykonanie robót.</w:t>
      </w:r>
    </w:p>
    <w:p w:rsidR="00A851CD" w:rsidRPr="006155BD" w:rsidRDefault="00A851C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>. Odbiór ostateczny</w:t>
      </w:r>
    </w:p>
    <w:p w:rsidR="006155BD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polega na ocenie wykonanych robót zwi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zanych z usuni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ciem usterek stwierdzonych przy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odbiorze 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cowym i zaistniałych w okresie gwarancyjnym.</w:t>
      </w:r>
    </w:p>
    <w:p w:rsid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2CC3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b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dokonany na podstawie oceny wizualnej</w:t>
      </w:r>
      <w:r w:rsidR="00174268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uwzgl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dnieniem zasad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cowego.</w:t>
      </w: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CC3" w:rsidRDefault="00442CC3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. Sposób rozliczenia robót tymczasowych i prac towarzysz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cych</w:t>
      </w:r>
    </w:p>
    <w:p w:rsidR="00A6195A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Uznaje 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 xml:space="preserve">, </w:t>
      </w:r>
      <w:r w:rsidR="00A6195A">
        <w:rPr>
          <w:rFonts w:ascii="Times New Roman" w:eastAsia="TimesNew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wszelkie koszty zwi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zane z wykonaniem prac tymczasowych i towarzysz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nie podlegaj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odr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bnej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zapłacie i s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uwzgl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dnione przez Wykonawc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w cenach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jednostkowych robót.</w:t>
      </w:r>
    </w:p>
    <w:p w:rsidR="00A6195A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DE6" w:rsidRPr="006155BD" w:rsidRDefault="00557DE6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VII</w:t>
      </w:r>
      <w:r w:rsidR="006155BD" w:rsidRPr="006155B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Dokumenty odniesienia</w:t>
      </w:r>
    </w:p>
    <w:p w:rsidR="00EE4B8D" w:rsidRPr="006155BD" w:rsidRDefault="00EE4B8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1. Skład dokumentacji przetargowej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Dokumentacja przetargowa w zakresie prac budowlanych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cych </w:t>
      </w:r>
      <w:r w:rsidR="00174268">
        <w:rPr>
          <w:rFonts w:ascii="Times New Roman" w:hAnsi="Times New Roman" w:cs="Times New Roman"/>
          <w:sz w:val="24"/>
          <w:szCs w:val="24"/>
        </w:rPr>
        <w:t xml:space="preserve">renowacji stolarki okiennej </w:t>
      </w:r>
      <w:r w:rsidRPr="006155BD">
        <w:rPr>
          <w:rFonts w:ascii="Times New Roman" w:hAnsi="Times New Roman" w:cs="Times New Roman"/>
          <w:sz w:val="24"/>
          <w:szCs w:val="24"/>
        </w:rPr>
        <w:t>zawiera nast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puj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dokumenty: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 xml:space="preserve">· </w:t>
      </w:r>
      <w:r w:rsidR="00174268">
        <w:rPr>
          <w:rFonts w:ascii="Times New Roman" w:hAnsi="Times New Roman" w:cs="Times New Roman"/>
          <w:sz w:val="24"/>
          <w:szCs w:val="24"/>
        </w:rPr>
        <w:t>rzuty elewacji z zaznaczonym zakresem prac</w:t>
      </w:r>
      <w:r w:rsidRPr="006155BD">
        <w:rPr>
          <w:rFonts w:ascii="Times New Roman" w:hAnsi="Times New Roman" w:cs="Times New Roman"/>
          <w:sz w:val="24"/>
          <w:szCs w:val="24"/>
        </w:rPr>
        <w:t>;</w:t>
      </w: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· niniejsza ogólna specyfikacja techniczna;</w:t>
      </w:r>
    </w:p>
    <w:p w:rsidR="00442CC3" w:rsidRDefault="00442CC3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5BD" w:rsidRPr="006155BD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2. Normy i przepisy</w:t>
      </w:r>
    </w:p>
    <w:p w:rsidR="00FB7737" w:rsidRDefault="006155B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 xml:space="preserve"> Wykonawca ma obowi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zek zna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wszystkie ustawy i rozporz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dzenia władz centralnych, </w:t>
      </w:r>
      <w:r w:rsidR="00A6195A">
        <w:rPr>
          <w:rFonts w:ascii="Times New Roman" w:hAnsi="Times New Roman" w:cs="Times New Roman"/>
          <w:sz w:val="24"/>
          <w:szCs w:val="24"/>
        </w:rPr>
        <w:t>z</w:t>
      </w:r>
      <w:r w:rsidRPr="006155BD">
        <w:rPr>
          <w:rFonts w:ascii="Times New Roman" w:hAnsi="Times New Roman" w:cs="Times New Roman"/>
          <w:sz w:val="24"/>
          <w:szCs w:val="24"/>
        </w:rPr>
        <w:t>arz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dzenia władz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lokalnych, inne przepisy, instrukcje oraz wytyczne, które w jakikolwiek sposób s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zwi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zane z realizacj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robót lub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850206">
        <w:rPr>
          <w:rFonts w:ascii="Times New Roman" w:hAnsi="Times New Roman" w:cs="Times New Roman"/>
          <w:sz w:val="24"/>
          <w:szCs w:val="24"/>
        </w:rPr>
        <w:t>mog</w:t>
      </w:r>
      <w:r w:rsidRPr="00850206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850206">
        <w:rPr>
          <w:rFonts w:ascii="Times New Roman" w:hAnsi="Times New Roman" w:cs="Times New Roman"/>
          <w:sz w:val="24"/>
          <w:szCs w:val="24"/>
        </w:rPr>
        <w:t>wpływa</w:t>
      </w:r>
      <w:r w:rsidRPr="00850206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850206">
        <w:rPr>
          <w:rFonts w:ascii="Times New Roman" w:hAnsi="Times New Roman" w:cs="Times New Roman"/>
          <w:sz w:val="24"/>
          <w:szCs w:val="24"/>
        </w:rPr>
        <w:t>na sposób prowadzenia robót.</w:t>
      </w:r>
    </w:p>
    <w:p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464" w:rsidRDefault="008F1464" w:rsidP="00A851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Sporządziła:</w:t>
      </w:r>
    </w:p>
    <w:p w:rsidR="008F1464" w:rsidRPr="00850206" w:rsidRDefault="008F1464" w:rsidP="00A851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mgr inż. Elżbieta Góra</w:t>
      </w:r>
    </w:p>
    <w:sectPr w:rsidR="008F1464" w:rsidRPr="00850206" w:rsidSect="00D3730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893" w:rsidRDefault="007B2893" w:rsidP="00D37300">
      <w:pPr>
        <w:spacing w:after="0" w:line="240" w:lineRule="auto"/>
      </w:pPr>
      <w:r>
        <w:separator/>
      </w:r>
    </w:p>
  </w:endnote>
  <w:endnote w:type="continuationSeparator" w:id="0">
    <w:p w:rsidR="007B2893" w:rsidRDefault="007B2893" w:rsidP="00D3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893" w:rsidRDefault="007B2893" w:rsidP="00D37300">
      <w:pPr>
        <w:spacing w:after="0" w:line="240" w:lineRule="auto"/>
      </w:pPr>
      <w:r>
        <w:separator/>
      </w:r>
    </w:p>
  </w:footnote>
  <w:footnote w:type="continuationSeparator" w:id="0">
    <w:p w:rsidR="007B2893" w:rsidRDefault="007B2893" w:rsidP="00D37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64DC6"/>
    <w:multiLevelType w:val="hybridMultilevel"/>
    <w:tmpl w:val="F1B40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334F"/>
    <w:multiLevelType w:val="hybridMultilevel"/>
    <w:tmpl w:val="AAB0B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33F6D"/>
    <w:multiLevelType w:val="hybridMultilevel"/>
    <w:tmpl w:val="57C21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D166A"/>
    <w:multiLevelType w:val="hybridMultilevel"/>
    <w:tmpl w:val="D14A9B18"/>
    <w:lvl w:ilvl="0" w:tplc="E244D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B6524"/>
    <w:multiLevelType w:val="hybridMultilevel"/>
    <w:tmpl w:val="E9CA70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1DA3"/>
    <w:multiLevelType w:val="hybridMultilevel"/>
    <w:tmpl w:val="B0880152"/>
    <w:lvl w:ilvl="0" w:tplc="9184D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22949"/>
    <w:multiLevelType w:val="hybridMultilevel"/>
    <w:tmpl w:val="6D060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C01"/>
    <w:multiLevelType w:val="hybridMultilevel"/>
    <w:tmpl w:val="486EF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BD"/>
    <w:rsid w:val="000262E0"/>
    <w:rsid w:val="0003165A"/>
    <w:rsid w:val="00042971"/>
    <w:rsid w:val="000672EE"/>
    <w:rsid w:val="0007405A"/>
    <w:rsid w:val="00081BDB"/>
    <w:rsid w:val="000A2C19"/>
    <w:rsid w:val="000C0DC4"/>
    <w:rsid w:val="000C5883"/>
    <w:rsid w:val="000F62DE"/>
    <w:rsid w:val="001335F2"/>
    <w:rsid w:val="00145F31"/>
    <w:rsid w:val="00174268"/>
    <w:rsid w:val="00182DBE"/>
    <w:rsid w:val="001B00C8"/>
    <w:rsid w:val="001C579F"/>
    <w:rsid w:val="0024300C"/>
    <w:rsid w:val="00266625"/>
    <w:rsid w:val="00276BFC"/>
    <w:rsid w:val="00282EAD"/>
    <w:rsid w:val="00286882"/>
    <w:rsid w:val="00297074"/>
    <w:rsid w:val="002C411B"/>
    <w:rsid w:val="002C4B11"/>
    <w:rsid w:val="002F1D98"/>
    <w:rsid w:val="002F6A54"/>
    <w:rsid w:val="00301998"/>
    <w:rsid w:val="003040AC"/>
    <w:rsid w:val="00344B9A"/>
    <w:rsid w:val="00386FA0"/>
    <w:rsid w:val="003A5E79"/>
    <w:rsid w:val="003B2E09"/>
    <w:rsid w:val="004125AC"/>
    <w:rsid w:val="00440797"/>
    <w:rsid w:val="00442CC3"/>
    <w:rsid w:val="00450F36"/>
    <w:rsid w:val="00453D4C"/>
    <w:rsid w:val="0045761D"/>
    <w:rsid w:val="004612C1"/>
    <w:rsid w:val="00515120"/>
    <w:rsid w:val="005368EF"/>
    <w:rsid w:val="00536A8A"/>
    <w:rsid w:val="00537D2F"/>
    <w:rsid w:val="00547721"/>
    <w:rsid w:val="00557DE6"/>
    <w:rsid w:val="005744D0"/>
    <w:rsid w:val="006155BD"/>
    <w:rsid w:val="0063075B"/>
    <w:rsid w:val="006577FD"/>
    <w:rsid w:val="00672177"/>
    <w:rsid w:val="00692CDE"/>
    <w:rsid w:val="006962DF"/>
    <w:rsid w:val="006A0451"/>
    <w:rsid w:val="006B4582"/>
    <w:rsid w:val="006E717E"/>
    <w:rsid w:val="006F52B5"/>
    <w:rsid w:val="00730887"/>
    <w:rsid w:val="007316E5"/>
    <w:rsid w:val="00787EEB"/>
    <w:rsid w:val="007A3769"/>
    <w:rsid w:val="007B2893"/>
    <w:rsid w:val="007C544D"/>
    <w:rsid w:val="007D0008"/>
    <w:rsid w:val="007D1DE3"/>
    <w:rsid w:val="007D5BF9"/>
    <w:rsid w:val="007F659C"/>
    <w:rsid w:val="00815029"/>
    <w:rsid w:val="008267E5"/>
    <w:rsid w:val="00833140"/>
    <w:rsid w:val="00850206"/>
    <w:rsid w:val="00874739"/>
    <w:rsid w:val="0087683F"/>
    <w:rsid w:val="008B346E"/>
    <w:rsid w:val="008E39C1"/>
    <w:rsid w:val="008F1464"/>
    <w:rsid w:val="008F5FE0"/>
    <w:rsid w:val="00926083"/>
    <w:rsid w:val="00927E57"/>
    <w:rsid w:val="0095162B"/>
    <w:rsid w:val="009803D3"/>
    <w:rsid w:val="009A10BD"/>
    <w:rsid w:val="009D5169"/>
    <w:rsid w:val="00A10493"/>
    <w:rsid w:val="00A114B1"/>
    <w:rsid w:val="00A2034B"/>
    <w:rsid w:val="00A24CF9"/>
    <w:rsid w:val="00A309FF"/>
    <w:rsid w:val="00A33748"/>
    <w:rsid w:val="00A50A97"/>
    <w:rsid w:val="00A5648E"/>
    <w:rsid w:val="00A6195A"/>
    <w:rsid w:val="00A851CD"/>
    <w:rsid w:val="00A86495"/>
    <w:rsid w:val="00AA0727"/>
    <w:rsid w:val="00AB30C8"/>
    <w:rsid w:val="00AE009E"/>
    <w:rsid w:val="00AF1078"/>
    <w:rsid w:val="00B37AA8"/>
    <w:rsid w:val="00B432D9"/>
    <w:rsid w:val="00B75CCE"/>
    <w:rsid w:val="00BC0A62"/>
    <w:rsid w:val="00BC2304"/>
    <w:rsid w:val="00BD180A"/>
    <w:rsid w:val="00C2665D"/>
    <w:rsid w:val="00C33E4E"/>
    <w:rsid w:val="00C47D41"/>
    <w:rsid w:val="00C56F41"/>
    <w:rsid w:val="00C819D0"/>
    <w:rsid w:val="00C87A4E"/>
    <w:rsid w:val="00CC2251"/>
    <w:rsid w:val="00D030BE"/>
    <w:rsid w:val="00D13310"/>
    <w:rsid w:val="00D3000A"/>
    <w:rsid w:val="00D306B0"/>
    <w:rsid w:val="00D32D24"/>
    <w:rsid w:val="00D37300"/>
    <w:rsid w:val="00DC055D"/>
    <w:rsid w:val="00E131AE"/>
    <w:rsid w:val="00E226F6"/>
    <w:rsid w:val="00E34EE2"/>
    <w:rsid w:val="00E53918"/>
    <w:rsid w:val="00EC11A9"/>
    <w:rsid w:val="00EE4B8D"/>
    <w:rsid w:val="00F05845"/>
    <w:rsid w:val="00F2793A"/>
    <w:rsid w:val="00F505EF"/>
    <w:rsid w:val="00F86C45"/>
    <w:rsid w:val="00FA475F"/>
    <w:rsid w:val="00FB2802"/>
    <w:rsid w:val="00FB2BF3"/>
    <w:rsid w:val="00FB7737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6A5F4-9987-4703-9335-E61106D6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7737"/>
  </w:style>
  <w:style w:type="paragraph" w:styleId="Nagwek1">
    <w:name w:val="heading 1"/>
    <w:basedOn w:val="Normalny"/>
    <w:link w:val="Nagwek1Znak"/>
    <w:uiPriority w:val="9"/>
    <w:qFormat/>
    <w:rsid w:val="00537D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6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67E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7300"/>
  </w:style>
  <w:style w:type="paragraph" w:styleId="Stopka">
    <w:name w:val="footer"/>
    <w:basedOn w:val="Normalny"/>
    <w:link w:val="Stopka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37300"/>
  </w:style>
  <w:style w:type="character" w:styleId="Odwoaniedokomentarza">
    <w:name w:val="annotation reference"/>
    <w:basedOn w:val="Domylnaczcionkaakapitu"/>
    <w:uiPriority w:val="99"/>
    <w:semiHidden/>
    <w:unhideWhenUsed/>
    <w:rsid w:val="003040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40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40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0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0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0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37D2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6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9E9E-04A9-4EA4-A24B-FB534438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 Góra</dc:creator>
  <cp:lastModifiedBy>Arleta Czerniak</cp:lastModifiedBy>
  <cp:revision>2</cp:revision>
  <cp:lastPrinted>2021-04-08T06:05:00Z</cp:lastPrinted>
  <dcterms:created xsi:type="dcterms:W3CDTF">2021-04-08T06:05:00Z</dcterms:created>
  <dcterms:modified xsi:type="dcterms:W3CDTF">2021-04-08T06:05:00Z</dcterms:modified>
</cp:coreProperties>
</file>